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CC007" w14:textId="30DFF243" w:rsidR="00275A7B" w:rsidRPr="00FC65E3" w:rsidRDefault="00275A7B" w:rsidP="00275A7B">
      <w:pPr>
        <w:pStyle w:val="Title"/>
        <w:rPr>
          <w:lang w:val="en-GB"/>
        </w:rPr>
      </w:pPr>
      <w:r w:rsidRPr="00FC65E3">
        <w:rPr>
          <w:lang w:val="en-GB"/>
        </w:rPr>
        <w:t xml:space="preserve">EOSC Future RDA </w:t>
      </w:r>
      <w:r w:rsidR="008B4D1E" w:rsidRPr="00FC65E3">
        <w:rPr>
          <w:lang w:val="en-GB"/>
        </w:rPr>
        <w:t>O</w:t>
      </w:r>
      <w:r w:rsidRPr="00FC65E3">
        <w:rPr>
          <w:lang w:val="en-GB"/>
        </w:rPr>
        <w:t xml:space="preserve">pen </w:t>
      </w:r>
      <w:r w:rsidR="008B4D1E" w:rsidRPr="00FC65E3">
        <w:rPr>
          <w:lang w:val="en-GB"/>
        </w:rPr>
        <w:t>C</w:t>
      </w:r>
      <w:r w:rsidRPr="00FC65E3">
        <w:rPr>
          <w:lang w:val="en-GB"/>
        </w:rPr>
        <w:t xml:space="preserve">all # </w:t>
      </w:r>
      <w:r w:rsidR="003F0214" w:rsidRPr="00FC65E3">
        <w:rPr>
          <w:lang w:val="en-GB"/>
        </w:rPr>
        <w:t>6</w:t>
      </w:r>
      <w:r w:rsidR="008B4D1E" w:rsidRPr="00FC65E3">
        <w:rPr>
          <w:lang w:val="en-GB"/>
        </w:rPr>
        <w:t xml:space="preserve">: RDA </w:t>
      </w:r>
      <w:r w:rsidR="00C04D85" w:rsidRPr="00FC65E3">
        <w:rPr>
          <w:lang w:val="en-GB"/>
        </w:rPr>
        <w:t>c</w:t>
      </w:r>
      <w:r w:rsidR="008B4D1E" w:rsidRPr="00FC65E3">
        <w:rPr>
          <w:lang w:val="en-GB"/>
        </w:rPr>
        <w:t>ross-disciplinary adoption in support of EOSC</w:t>
      </w:r>
      <w:r w:rsidRPr="00FC65E3">
        <w:rPr>
          <w:lang w:val="en-GB"/>
        </w:rPr>
        <w:t xml:space="preserve"> </w:t>
      </w:r>
    </w:p>
    <w:p w14:paraId="4808639E" w14:textId="04E2843C" w:rsidR="00DB3C1A" w:rsidRPr="00FC65E3" w:rsidRDefault="00DB3C1A" w:rsidP="00DB3C1A">
      <w:pPr>
        <w:pStyle w:val="BodyText"/>
        <w:rPr>
          <w:lang w:val="en-GB"/>
        </w:rPr>
      </w:pPr>
    </w:p>
    <w:p w14:paraId="7D0A1414" w14:textId="466BE1F1" w:rsidR="00205790" w:rsidRPr="00FC65E3" w:rsidRDefault="00205790" w:rsidP="00205790">
      <w:pPr>
        <w:pStyle w:val="Heading1"/>
        <w:rPr>
          <w:lang w:val="en-GB"/>
        </w:rPr>
      </w:pPr>
      <w:r w:rsidRPr="00FC65E3">
        <w:rPr>
          <w:lang w:val="en-GB"/>
        </w:rPr>
        <w:t>News/Blog Items</w:t>
      </w:r>
    </w:p>
    <w:p w14:paraId="3FA57BF5" w14:textId="02B56B13" w:rsidR="007D3AF4" w:rsidRPr="00FC65E3" w:rsidRDefault="0031505D" w:rsidP="007D3AF4">
      <w:pPr>
        <w:pStyle w:val="BodyText"/>
        <w:rPr>
          <w:rFonts w:ascii="Corbel" w:hAnsi="Corbel"/>
          <w:szCs w:val="20"/>
          <w:lang w:val="en-GB"/>
        </w:rPr>
      </w:pPr>
      <w:r w:rsidRPr="00FC65E3">
        <w:rPr>
          <w:lang w:val="en-GB"/>
        </w:rPr>
        <w:t xml:space="preserve">As </w:t>
      </w:r>
      <w:r w:rsidRPr="00FC65E3">
        <w:rPr>
          <w:rFonts w:ascii="Corbel" w:hAnsi="Corbel"/>
          <w:szCs w:val="20"/>
          <w:lang w:val="en-GB"/>
        </w:rPr>
        <w:t xml:space="preserve">part of the </w:t>
      </w:r>
      <w:hyperlink r:id="rId8" w:history="1">
        <w:r w:rsidRPr="00FC65E3">
          <w:rPr>
            <w:rStyle w:val="Hyperlink"/>
            <w:rFonts w:ascii="Corbel" w:hAnsi="Corbel"/>
            <w:szCs w:val="20"/>
            <w:lang w:val="en-GB"/>
          </w:rPr>
          <w:t>EOSC Future</w:t>
        </w:r>
      </w:hyperlink>
      <w:r w:rsidRPr="00FC65E3">
        <w:rPr>
          <w:rFonts w:ascii="Corbel" w:hAnsi="Corbel"/>
          <w:szCs w:val="20"/>
          <w:lang w:val="en-GB"/>
        </w:rPr>
        <w:t xml:space="preserve"> project, the Research Data Alliance (</w:t>
      </w:r>
      <w:hyperlink r:id="rId9" w:history="1">
        <w:r w:rsidRPr="00FC65E3">
          <w:rPr>
            <w:rStyle w:val="Hyperlink"/>
            <w:rFonts w:ascii="Corbel" w:hAnsi="Corbel"/>
            <w:szCs w:val="20"/>
            <w:lang w:val="en-GB"/>
          </w:rPr>
          <w:t>RDA</w:t>
        </w:r>
      </w:hyperlink>
      <w:r w:rsidRPr="00FC65E3">
        <w:rPr>
          <w:rFonts w:ascii="Corbel" w:hAnsi="Corbel"/>
          <w:szCs w:val="20"/>
          <w:lang w:val="en-GB"/>
        </w:rPr>
        <w:t xml:space="preserve">) </w:t>
      </w:r>
      <w:r w:rsidR="00CB72BE" w:rsidRPr="00FC65E3">
        <w:rPr>
          <w:rFonts w:ascii="Corbel" w:hAnsi="Corbel"/>
          <w:szCs w:val="20"/>
          <w:lang w:val="en-GB"/>
        </w:rPr>
        <w:t xml:space="preserve">has issued an open call for </w:t>
      </w:r>
      <w:r w:rsidR="007D3AF4" w:rsidRPr="00FC65E3">
        <w:rPr>
          <w:rFonts w:ascii="Corbel" w:hAnsi="Corbel"/>
          <w:b/>
          <w:bCs/>
          <w:color w:val="000000" w:themeColor="text1"/>
          <w:szCs w:val="20"/>
          <w:lang w:val="en-GB"/>
        </w:rPr>
        <w:t>RDA cross-disciplinary adoption</w:t>
      </w:r>
      <w:r w:rsidRPr="00FC65E3">
        <w:rPr>
          <w:rFonts w:ascii="Corbel" w:hAnsi="Corbel"/>
          <w:szCs w:val="20"/>
          <w:lang w:val="en-GB"/>
        </w:rPr>
        <w:t>.</w:t>
      </w:r>
      <w:r w:rsidR="000277B5" w:rsidRPr="00FC65E3">
        <w:rPr>
          <w:rFonts w:ascii="Corbel" w:hAnsi="Corbel"/>
          <w:szCs w:val="20"/>
          <w:lang w:val="en-GB"/>
        </w:rPr>
        <w:t xml:space="preserve"> </w:t>
      </w:r>
      <w:r w:rsidR="00720A0F" w:rsidRPr="00FC65E3">
        <w:rPr>
          <w:rFonts w:ascii="Corbel" w:hAnsi="Corbel"/>
          <w:szCs w:val="20"/>
          <w:lang w:val="en-GB"/>
        </w:rPr>
        <w:t>This call for proposals belongs to</w:t>
      </w:r>
      <w:r w:rsidR="007D3AF4" w:rsidRPr="00FC65E3">
        <w:rPr>
          <w:rFonts w:ascii="Corbel" w:hAnsi="Corbel"/>
          <w:szCs w:val="20"/>
          <w:lang w:val="en-GB"/>
        </w:rPr>
        <w:t xml:space="preserve"> a series of </w:t>
      </w:r>
      <w:r w:rsidR="00720A0F" w:rsidRPr="00FC65E3">
        <w:rPr>
          <w:rFonts w:ascii="Corbel" w:hAnsi="Corbel"/>
          <w:szCs w:val="20"/>
          <w:lang w:val="en-GB"/>
        </w:rPr>
        <w:t>‘</w:t>
      </w:r>
      <w:r w:rsidR="007D3AF4" w:rsidRPr="00FC65E3">
        <w:rPr>
          <w:rFonts w:ascii="Corbel" w:hAnsi="Corbel"/>
          <w:szCs w:val="20"/>
          <w:lang w:val="en-GB"/>
        </w:rPr>
        <w:t>RDA open calls</w:t>
      </w:r>
      <w:r w:rsidR="00720A0F" w:rsidRPr="00FC65E3">
        <w:rPr>
          <w:rFonts w:ascii="Corbel" w:hAnsi="Corbel"/>
          <w:szCs w:val="20"/>
          <w:lang w:val="en-GB"/>
        </w:rPr>
        <w:t>’</w:t>
      </w:r>
      <w:r w:rsidR="007D3AF4" w:rsidRPr="00FC65E3">
        <w:rPr>
          <w:rFonts w:ascii="Corbel" w:hAnsi="Corbel"/>
          <w:szCs w:val="20"/>
          <w:lang w:val="en-GB"/>
        </w:rPr>
        <w:t xml:space="preserve"> supporting a European Open Science Cloud (EOSC)</w:t>
      </w:r>
      <w:r w:rsidR="00397EB9" w:rsidRPr="00FC65E3">
        <w:rPr>
          <w:rFonts w:ascii="Corbel" w:hAnsi="Corbel"/>
          <w:szCs w:val="20"/>
          <w:lang w:val="en-GB"/>
        </w:rPr>
        <w:t xml:space="preserve"> that satisfies the</w:t>
      </w:r>
      <w:r w:rsidR="00720A0F" w:rsidRPr="00FC65E3">
        <w:rPr>
          <w:rFonts w:ascii="Corbel" w:hAnsi="Corbel"/>
          <w:szCs w:val="20"/>
          <w:lang w:val="en-GB"/>
        </w:rPr>
        <w:t xml:space="preserve"> </w:t>
      </w:r>
      <w:r w:rsidR="007D3AF4" w:rsidRPr="00FC65E3">
        <w:rPr>
          <w:rFonts w:ascii="Corbel" w:hAnsi="Corbel"/>
          <w:szCs w:val="20"/>
          <w:lang w:val="en-GB"/>
        </w:rPr>
        <w:t>FAIR data and resource management needs of Europe’s research communities.</w:t>
      </w:r>
      <w:r w:rsidR="00C00E1D" w:rsidRPr="00FC65E3">
        <w:rPr>
          <w:rFonts w:ascii="Corbel" w:hAnsi="Corbel"/>
          <w:szCs w:val="20"/>
          <w:lang w:val="en-GB"/>
        </w:rPr>
        <w:t xml:space="preserve"> </w:t>
      </w:r>
      <w:r w:rsidR="00C00E1D" w:rsidRPr="00FC65E3">
        <w:rPr>
          <w:rFonts w:ascii="Corbel" w:hAnsi="Corbel"/>
          <w:b/>
          <w:bCs/>
          <w:szCs w:val="20"/>
          <w:lang w:val="en-GB"/>
        </w:rPr>
        <w:t xml:space="preserve">Applications are open until </w:t>
      </w:r>
      <w:r w:rsidR="000E7507" w:rsidRPr="00FC65E3">
        <w:rPr>
          <w:rFonts w:ascii="Corbel" w:hAnsi="Corbel"/>
          <w:b/>
          <w:bCs/>
          <w:szCs w:val="20"/>
          <w:lang w:val="en-GB"/>
        </w:rPr>
        <w:t>11 July</w:t>
      </w:r>
      <w:r w:rsidR="00C00E1D" w:rsidRPr="00FC65E3">
        <w:rPr>
          <w:rFonts w:ascii="Corbel" w:hAnsi="Corbel"/>
          <w:b/>
          <w:bCs/>
          <w:szCs w:val="20"/>
          <w:lang w:val="en-GB"/>
        </w:rPr>
        <w:t xml:space="preserve"> 2022, 16.00 CEST, via the </w:t>
      </w:r>
      <w:hyperlink r:id="rId10" w:history="1">
        <w:r w:rsidR="00C00E1D" w:rsidRPr="00FC65E3">
          <w:rPr>
            <w:rStyle w:val="Hyperlink"/>
            <w:rFonts w:ascii="Corbel" w:eastAsia="Calibri" w:hAnsi="Corbel" w:cs="Calibri"/>
            <w:b/>
            <w:bCs/>
            <w:szCs w:val="20"/>
            <w:lang w:val="en-GB"/>
          </w:rPr>
          <w:t>EOSC Future Grants Platform</w:t>
        </w:r>
      </w:hyperlink>
      <w:r w:rsidR="00C00E1D" w:rsidRPr="00FC65E3">
        <w:rPr>
          <w:rFonts w:ascii="Corbel" w:eastAsia="Calibri" w:hAnsi="Corbel" w:cs="Calibri"/>
          <w:szCs w:val="20"/>
          <w:lang w:val="en-GB"/>
        </w:rPr>
        <w:t>.</w:t>
      </w:r>
    </w:p>
    <w:p w14:paraId="18A20477" w14:textId="53623E9E" w:rsidR="00C95534" w:rsidRPr="00FC65E3" w:rsidRDefault="00FC0057" w:rsidP="00C00E1D">
      <w:pPr>
        <w:pStyle w:val="BodyText"/>
        <w:rPr>
          <w:rFonts w:ascii="Corbel" w:hAnsi="Corbel"/>
          <w:lang w:val="en-GB"/>
        </w:rPr>
      </w:pPr>
      <w:r w:rsidRPr="00FC65E3">
        <w:rPr>
          <w:rFonts w:ascii="Corbel" w:hAnsi="Corbel"/>
          <w:lang w:val="en-GB"/>
        </w:rPr>
        <w:t>As an organisation, RDA aims to expand awareness of technical and social infrastructure solutions a</w:t>
      </w:r>
      <w:r w:rsidR="00414FFA" w:rsidRPr="00FC65E3">
        <w:rPr>
          <w:rFonts w:ascii="Corbel" w:hAnsi="Corbel"/>
          <w:lang w:val="en-GB"/>
        </w:rPr>
        <w:t xml:space="preserve">s well as </w:t>
      </w:r>
      <w:r w:rsidRPr="00FC65E3">
        <w:rPr>
          <w:rFonts w:ascii="Corbel" w:hAnsi="Corbel"/>
          <w:lang w:val="en-GB"/>
        </w:rPr>
        <w:t xml:space="preserve">recommendations for enabling data sharing, exchange and interoperability on a global scale. In the context of the EOSC Future project, this specific call for proposals invites small community projects to </w:t>
      </w:r>
      <w:r w:rsidRPr="00FC65E3">
        <w:rPr>
          <w:rFonts w:ascii="Corbel" w:hAnsi="Corbel"/>
          <w:color w:val="000000" w:themeColor="text1"/>
          <w:lang w:val="en-GB"/>
        </w:rPr>
        <w:t xml:space="preserve">test out and adapt cross-disciplinary practices within EOSC, according to </w:t>
      </w:r>
      <w:hyperlink r:id="rId11" w:history="1">
        <w:r w:rsidRPr="00FC65E3">
          <w:rPr>
            <w:rStyle w:val="Hyperlink"/>
            <w:rFonts w:ascii="Corbel" w:hAnsi="Corbel"/>
            <w:lang w:val="en-GB"/>
          </w:rPr>
          <w:t>RDA outputs and recommendations</w:t>
        </w:r>
      </w:hyperlink>
      <w:r w:rsidRPr="00FC65E3">
        <w:rPr>
          <w:rFonts w:ascii="Corbel" w:hAnsi="Corbel"/>
          <w:color w:val="000000" w:themeColor="text1"/>
          <w:lang w:val="en-GB"/>
        </w:rPr>
        <w:t>.</w:t>
      </w:r>
    </w:p>
    <w:p w14:paraId="66827C34" w14:textId="37682CB6" w:rsidR="00C00E1D" w:rsidRPr="00FC65E3" w:rsidRDefault="00C00E1D" w:rsidP="00C00E1D">
      <w:pPr>
        <w:rPr>
          <w:rFonts w:ascii="Corbel" w:eastAsia="Calibri" w:hAnsi="Corbel" w:cs="Calibri"/>
          <w:color w:val="000000" w:themeColor="text1"/>
          <w:sz w:val="20"/>
          <w:szCs w:val="20"/>
          <w:lang w:val="en-GB"/>
        </w:rPr>
      </w:pPr>
      <w:r w:rsidRPr="00FC65E3">
        <w:rPr>
          <w:rFonts w:ascii="Corbel" w:hAnsi="Corbel"/>
          <w:color w:val="000000" w:themeColor="text1"/>
          <w:sz w:val="20"/>
          <w:szCs w:val="20"/>
          <w:lang w:val="en-GB"/>
        </w:rPr>
        <w:t>Proposals should be able to demonstrate, among other elements:</w:t>
      </w:r>
    </w:p>
    <w:p w14:paraId="36E3CBB4" w14:textId="77777777" w:rsidR="00C00E1D" w:rsidRPr="00FC65E3" w:rsidRDefault="00C00E1D" w:rsidP="00C00E1D">
      <w:pPr>
        <w:rPr>
          <w:rFonts w:ascii="Corbel" w:eastAsia="Calibri" w:hAnsi="Corbel" w:cs="Calibri"/>
          <w:sz w:val="20"/>
          <w:szCs w:val="20"/>
          <w:highlight w:val="yellow"/>
          <w:lang w:val="en-GB"/>
        </w:rPr>
      </w:pPr>
    </w:p>
    <w:p w14:paraId="5C0A990C" w14:textId="07156F73" w:rsidR="00C00E1D" w:rsidRPr="00FC65E3" w:rsidRDefault="00C00E1D" w:rsidP="00C00E1D">
      <w:pPr>
        <w:pStyle w:val="Bullet"/>
        <w:rPr>
          <w:lang w:val="en-GB"/>
        </w:rPr>
      </w:pPr>
      <w:r w:rsidRPr="00FC65E3">
        <w:rPr>
          <w:lang w:val="en-GB"/>
        </w:rPr>
        <w:t>a methodology for streamlining cross-disciplinary research</w:t>
      </w:r>
    </w:p>
    <w:p w14:paraId="1D9E4757" w14:textId="4ED912D4" w:rsidR="00C00E1D" w:rsidRPr="00FC65E3" w:rsidRDefault="00C00E1D" w:rsidP="00C00E1D">
      <w:pPr>
        <w:pStyle w:val="Bullet"/>
        <w:rPr>
          <w:lang w:val="en-GB"/>
        </w:rPr>
      </w:pPr>
      <w:r w:rsidRPr="00FC65E3">
        <w:rPr>
          <w:lang w:val="en-GB"/>
        </w:rPr>
        <w:t xml:space="preserve">specific benefits for research communities using EOSC services (e.g. </w:t>
      </w:r>
      <w:r w:rsidR="000A3463" w:rsidRPr="00FC65E3">
        <w:rPr>
          <w:lang w:val="en-GB"/>
        </w:rPr>
        <w:t>(e.g. data management &amp; storage, cloud services, etc.</w:t>
      </w:r>
      <w:r w:rsidRPr="00FC65E3">
        <w:rPr>
          <w:lang w:val="en-GB"/>
        </w:rPr>
        <w:t>)</w:t>
      </w:r>
    </w:p>
    <w:p w14:paraId="5C23903F" w14:textId="5736469D" w:rsidR="00C00E1D" w:rsidRPr="00FC65E3" w:rsidRDefault="00C00E1D" w:rsidP="00C00E1D">
      <w:pPr>
        <w:pStyle w:val="Bullet"/>
        <w:rPr>
          <w:lang w:val="en-GB"/>
        </w:rPr>
      </w:pPr>
      <w:r w:rsidRPr="00FC65E3">
        <w:rPr>
          <w:lang w:val="en-GB"/>
        </w:rPr>
        <w:t>examples or lessons learnt</w:t>
      </w:r>
      <w:r w:rsidR="0003592B" w:rsidRPr="00FC65E3">
        <w:rPr>
          <w:lang w:val="en-GB"/>
        </w:rPr>
        <w:t xml:space="preserve"> related to</w:t>
      </w:r>
      <w:r w:rsidRPr="00FC65E3">
        <w:rPr>
          <w:lang w:val="en-GB"/>
        </w:rPr>
        <w:t xml:space="preserve"> open, community-led standards and cross-domain interoperability</w:t>
      </w:r>
    </w:p>
    <w:p w14:paraId="185566EB" w14:textId="3EC4CE75" w:rsidR="00494D5F" w:rsidRPr="00FC65E3" w:rsidRDefault="0003592B" w:rsidP="00494D5F">
      <w:pPr>
        <w:pStyle w:val="Bullet"/>
        <w:rPr>
          <w:color w:val="000000" w:themeColor="text1"/>
          <w:lang w:val="en-GB"/>
        </w:rPr>
      </w:pPr>
      <w:r w:rsidRPr="00FC65E3">
        <w:rPr>
          <w:color w:val="000000" w:themeColor="text1"/>
          <w:lang w:val="en-GB"/>
        </w:rPr>
        <w:t xml:space="preserve">a commitment to the cross-disciplinary implementation of </w:t>
      </w:r>
      <w:r w:rsidR="00C00E1D" w:rsidRPr="00FC65E3">
        <w:rPr>
          <w:color w:val="000000" w:themeColor="text1"/>
          <w:lang w:val="en-GB"/>
        </w:rPr>
        <w:t xml:space="preserve">RDA </w:t>
      </w:r>
      <w:r w:rsidRPr="00FC65E3">
        <w:rPr>
          <w:color w:val="000000" w:themeColor="text1"/>
          <w:lang w:val="en-GB"/>
        </w:rPr>
        <w:t xml:space="preserve">outputs and </w:t>
      </w:r>
      <w:r w:rsidR="00C00E1D" w:rsidRPr="00FC65E3">
        <w:rPr>
          <w:color w:val="000000" w:themeColor="text1"/>
          <w:lang w:val="en-GB"/>
        </w:rPr>
        <w:t>recommendations</w:t>
      </w:r>
      <w:r w:rsidR="00C00E1D" w:rsidRPr="00FC65E3">
        <w:rPr>
          <w:rFonts w:ascii="Corbel" w:hAnsi="Corbel"/>
          <w:color w:val="000000" w:themeColor="text1"/>
          <w:lang w:val="en-GB"/>
        </w:rPr>
        <w:t>.</w:t>
      </w:r>
    </w:p>
    <w:p w14:paraId="7CB28E0F" w14:textId="3BF85469" w:rsidR="00C00E1D" w:rsidRPr="00FC65E3" w:rsidRDefault="00494D5F" w:rsidP="00494D5F">
      <w:pPr>
        <w:pStyle w:val="BodyText"/>
        <w:rPr>
          <w:lang w:val="en-GB"/>
        </w:rPr>
      </w:pPr>
      <w:r w:rsidRPr="00FC65E3">
        <w:rPr>
          <w:lang w:val="en-GB"/>
        </w:rPr>
        <w:t>C</w:t>
      </w:r>
      <w:r w:rsidRPr="00FC65E3">
        <w:rPr>
          <w:rFonts w:ascii="Corbel" w:hAnsi="Corbel"/>
          <w:color w:val="000000" w:themeColor="text1"/>
          <w:lang w:val="en-GB"/>
        </w:rPr>
        <w:t xml:space="preserve">ompetitive applications will not only </w:t>
      </w:r>
      <w:r w:rsidRPr="00FC65E3">
        <w:rPr>
          <w:lang w:val="en-GB"/>
        </w:rPr>
        <w:t xml:space="preserve">represent community-based, domain-specific research </w:t>
      </w:r>
      <w:r w:rsidRPr="00FC65E3">
        <w:rPr>
          <w:rFonts w:ascii="Corbel" w:hAnsi="Corbel"/>
          <w:color w:val="000000" w:themeColor="text1"/>
          <w:lang w:val="en-GB"/>
        </w:rPr>
        <w:t xml:space="preserve">but also </w:t>
      </w:r>
      <w:r w:rsidRPr="00FC65E3">
        <w:rPr>
          <w:lang w:val="en-GB"/>
        </w:rPr>
        <w:t xml:space="preserve">exemplify a commitment to FAIR data and data interoperability. </w:t>
      </w:r>
    </w:p>
    <w:p w14:paraId="40CB229A" w14:textId="77777777" w:rsidR="00494D5F" w:rsidRPr="00FC65E3" w:rsidRDefault="00494D5F" w:rsidP="00494D5F">
      <w:pPr>
        <w:pStyle w:val="BodyText"/>
        <w:rPr>
          <w:lang w:val="en-GB"/>
        </w:rPr>
      </w:pPr>
    </w:p>
    <w:p w14:paraId="6900D93F" w14:textId="77777777" w:rsidR="00C00E1D" w:rsidRPr="00FC65E3" w:rsidRDefault="00C00E1D" w:rsidP="00C00E1D">
      <w:pPr>
        <w:pStyle w:val="BodyText"/>
        <w:rPr>
          <w:rFonts w:ascii="Corbel" w:hAnsi="Corbel"/>
          <w:b/>
          <w:bCs/>
          <w:color w:val="0C2AD5" w:themeColor="text2"/>
          <w:lang w:val="en-GB"/>
        </w:rPr>
      </w:pPr>
      <w:r w:rsidRPr="00FC65E3">
        <w:rPr>
          <w:rFonts w:ascii="Corbel" w:hAnsi="Corbel"/>
          <w:b/>
          <w:bCs/>
          <w:color w:val="0C2AD5" w:themeColor="text2"/>
          <w:lang w:val="en-GB"/>
        </w:rPr>
        <w:t>What does the grant include?</w:t>
      </w:r>
    </w:p>
    <w:p w14:paraId="609B3335" w14:textId="2BAFA747" w:rsidR="00C00E1D" w:rsidRPr="00FC65E3" w:rsidRDefault="00C00E1D" w:rsidP="00C00E1D">
      <w:pPr>
        <w:pStyle w:val="BodyText"/>
        <w:rPr>
          <w:rFonts w:ascii="Corbel" w:eastAsia="Calibri" w:hAnsi="Corbel" w:cs="Calibri"/>
          <w:szCs w:val="20"/>
          <w:lang w:val="en-GB"/>
        </w:rPr>
      </w:pPr>
      <w:r w:rsidRPr="00FC65E3">
        <w:rPr>
          <w:rFonts w:ascii="Corbel" w:hAnsi="Corbel"/>
          <w:lang w:val="en-GB"/>
        </w:rPr>
        <w:t>This call will award up to 4 grants, each totalling a maximum of €50 000, over the course of the EOSC Future project.</w:t>
      </w:r>
      <w:r w:rsidRPr="00FC65E3">
        <w:rPr>
          <w:rFonts w:ascii="Corbel" w:eastAsia="Calibri" w:hAnsi="Corbel" w:cs="Calibri"/>
          <w:szCs w:val="20"/>
          <w:lang w:val="en-GB"/>
        </w:rPr>
        <w:t xml:space="preserve"> </w:t>
      </w:r>
    </w:p>
    <w:p w14:paraId="0CB10DF6" w14:textId="38DFCCFE" w:rsidR="00C06C18" w:rsidRPr="00FC65E3" w:rsidRDefault="00C06C18" w:rsidP="00C06C18">
      <w:pPr>
        <w:rPr>
          <w:rFonts w:ascii="Corbel" w:eastAsia="Calibri" w:hAnsi="Corbel" w:cs="Calibri"/>
          <w:color w:val="000000" w:themeColor="text1"/>
          <w:sz w:val="20"/>
          <w:szCs w:val="20"/>
          <w:lang w:val="en-GB"/>
        </w:rPr>
      </w:pPr>
      <w:r w:rsidRPr="00FC65E3">
        <w:rPr>
          <w:rFonts w:ascii="Corbel" w:eastAsia="Calibri" w:hAnsi="Corbel" w:cs="Calibri"/>
          <w:sz w:val="20"/>
          <w:szCs w:val="20"/>
          <w:lang w:val="en-GB"/>
        </w:rPr>
        <w:t xml:space="preserve">Applicants are expected to propose a coherent </w:t>
      </w:r>
      <w:r w:rsidRPr="00FC65E3">
        <w:rPr>
          <w:rFonts w:ascii="Corbel" w:eastAsia="Calibri" w:hAnsi="Corbel" w:cs="Calibri"/>
          <w:b/>
          <w:bCs/>
          <w:sz w:val="20"/>
          <w:szCs w:val="20"/>
          <w:lang w:val="en-GB"/>
        </w:rPr>
        <w:t>dissemination plan</w:t>
      </w:r>
      <w:r w:rsidRPr="00FC65E3">
        <w:rPr>
          <w:rFonts w:ascii="Corbel" w:eastAsia="Calibri" w:hAnsi="Corbel" w:cs="Calibri"/>
          <w:sz w:val="20"/>
          <w:szCs w:val="20"/>
          <w:lang w:val="en-GB"/>
        </w:rPr>
        <w:t xml:space="preserve"> that covers </w:t>
      </w:r>
      <w:r w:rsidRPr="00FC65E3">
        <w:rPr>
          <w:rFonts w:ascii="Corbel" w:eastAsia="Calibri" w:hAnsi="Corbel" w:cs="Calibri"/>
          <w:b/>
          <w:bCs/>
          <w:color w:val="000000" w:themeColor="text1"/>
          <w:sz w:val="20"/>
          <w:szCs w:val="20"/>
          <w:lang w:val="en-GB"/>
        </w:rPr>
        <w:t>6-9 months of work</w:t>
      </w:r>
      <w:r w:rsidRPr="00FC65E3">
        <w:rPr>
          <w:rFonts w:ascii="Corbel" w:eastAsia="Calibri" w:hAnsi="Corbel" w:cs="Calibri"/>
          <w:color w:val="000000" w:themeColor="text1"/>
          <w:sz w:val="20"/>
          <w:szCs w:val="20"/>
          <w:lang w:val="en-GB"/>
        </w:rPr>
        <w:t xml:space="preserve">. </w:t>
      </w:r>
    </w:p>
    <w:p w14:paraId="3D08529E" w14:textId="77777777" w:rsidR="00C00E1D" w:rsidRPr="00FC65E3" w:rsidRDefault="00C00E1D" w:rsidP="00C00E1D">
      <w:pPr>
        <w:pStyle w:val="BodyText"/>
        <w:rPr>
          <w:rFonts w:ascii="Corbel" w:eastAsia="Calibri" w:hAnsi="Corbel" w:cs="Calibri"/>
          <w:szCs w:val="20"/>
          <w:lang w:val="en-GB"/>
        </w:rPr>
      </w:pPr>
    </w:p>
    <w:p w14:paraId="0356537D" w14:textId="77777777" w:rsidR="00C00E1D" w:rsidRPr="00FC65E3" w:rsidRDefault="00C00E1D" w:rsidP="00C00E1D">
      <w:pPr>
        <w:pStyle w:val="BodyText"/>
        <w:rPr>
          <w:b/>
          <w:bCs/>
          <w:color w:val="0C2AD5" w:themeColor="text2"/>
          <w:lang w:val="en-GB"/>
        </w:rPr>
      </w:pPr>
      <w:r w:rsidRPr="00FC65E3">
        <w:rPr>
          <w:b/>
          <w:bCs/>
          <w:color w:val="0C2AD5" w:themeColor="text2"/>
          <w:lang w:val="en-GB"/>
        </w:rPr>
        <w:t xml:space="preserve">Who can apply? </w:t>
      </w:r>
    </w:p>
    <w:p w14:paraId="21CD9EF4" w14:textId="77777777" w:rsidR="00C00E1D" w:rsidRPr="00FC65E3" w:rsidRDefault="00C00E1D" w:rsidP="00C00E1D">
      <w:pPr>
        <w:rPr>
          <w:rFonts w:ascii="Corbel" w:eastAsia="Calibri" w:hAnsi="Corbel" w:cs="Calibri"/>
          <w:lang w:val="en-GB"/>
        </w:rPr>
      </w:pPr>
      <w:r w:rsidRPr="00FC65E3">
        <w:rPr>
          <w:rFonts w:ascii="Corbel" w:eastAsia="Calibri" w:hAnsi="Corbel" w:cs="Calibri"/>
          <w:sz w:val="20"/>
          <w:szCs w:val="20"/>
          <w:lang w:val="en-GB"/>
        </w:rPr>
        <w:t xml:space="preserve">The Research Data Alliance welcomes applications from persons or groups committed to FAIR </w:t>
      </w:r>
      <w:r w:rsidRPr="00FC65E3">
        <w:rPr>
          <w:rFonts w:ascii="Corbel" w:hAnsi="Corbel"/>
          <w:sz w:val="20"/>
          <w:szCs w:val="20"/>
          <w:lang w:val="en-GB"/>
        </w:rPr>
        <w:t xml:space="preserve">(Findable, Accessible, Interoperable, Reusable) data </w:t>
      </w:r>
      <w:r w:rsidRPr="00FC65E3">
        <w:rPr>
          <w:rFonts w:ascii="Corbel" w:eastAsia="Calibri" w:hAnsi="Corbel" w:cs="Calibri"/>
          <w:sz w:val="20"/>
          <w:szCs w:val="20"/>
          <w:lang w:val="en-GB"/>
        </w:rPr>
        <w:t>and other principles that RDA holds dear. Applicants can be researchers (junior or senior), data scientists, part of a European research group, organisation or SME.</w:t>
      </w:r>
      <w:r w:rsidRPr="00FC65E3">
        <w:rPr>
          <w:rFonts w:ascii="Corbel" w:eastAsia="Calibri" w:hAnsi="Corbel" w:cs="Calibri"/>
          <w:lang w:val="en-GB"/>
        </w:rPr>
        <w:t xml:space="preserve"> </w:t>
      </w:r>
      <w:r w:rsidRPr="00FC65E3">
        <w:rPr>
          <w:rFonts w:ascii="Corbel" w:eastAsia="Calibri" w:hAnsi="Corbel" w:cs="Calibri"/>
          <w:sz w:val="20"/>
          <w:szCs w:val="20"/>
          <w:lang w:val="en-GB"/>
        </w:rPr>
        <w:t>Note: This call is not open to members of the EOSC Future consortium or projects based outside of an EU Member State or Associated Country.</w:t>
      </w:r>
    </w:p>
    <w:p w14:paraId="6857C77C" w14:textId="77777777" w:rsidR="00C00E1D" w:rsidRPr="00FC65E3" w:rsidRDefault="00C00E1D" w:rsidP="00C00E1D">
      <w:pPr>
        <w:rPr>
          <w:rFonts w:ascii="Corbel" w:eastAsia="Calibri" w:hAnsi="Corbel" w:cs="Calibri"/>
          <w:sz w:val="20"/>
          <w:szCs w:val="20"/>
          <w:lang w:val="en-GB"/>
        </w:rPr>
      </w:pPr>
    </w:p>
    <w:p w14:paraId="0A8CDFE1" w14:textId="6356DC26" w:rsidR="00C00E1D" w:rsidRPr="00FC65E3" w:rsidRDefault="00C00E1D" w:rsidP="00C00E1D">
      <w:pPr>
        <w:rPr>
          <w:rFonts w:ascii="Corbel" w:eastAsia="Calibri" w:hAnsi="Corbel" w:cs="Calibri"/>
          <w:sz w:val="20"/>
          <w:szCs w:val="20"/>
          <w:lang w:val="en-GB"/>
        </w:rPr>
      </w:pPr>
      <w:r w:rsidRPr="00FC65E3">
        <w:rPr>
          <w:rFonts w:ascii="Corbel" w:eastAsia="Calibri" w:hAnsi="Corbel" w:cs="Calibri"/>
          <w:sz w:val="20"/>
          <w:szCs w:val="20"/>
          <w:lang w:val="en-GB"/>
        </w:rPr>
        <w:t xml:space="preserve">Further criteria and conditions are detailed on the </w:t>
      </w:r>
      <w:hyperlink r:id="rId12" w:history="1">
        <w:r w:rsidRPr="00FC65E3">
          <w:rPr>
            <w:rStyle w:val="Hyperlink"/>
            <w:rFonts w:ascii="Corbel" w:eastAsia="Calibri" w:hAnsi="Corbel" w:cs="Calibri"/>
            <w:sz w:val="20"/>
            <w:szCs w:val="20"/>
            <w:lang w:val="en-GB"/>
          </w:rPr>
          <w:t>EOSC Future Grants Platform.</w:t>
        </w:r>
      </w:hyperlink>
      <w:r w:rsidRPr="00FC65E3">
        <w:rPr>
          <w:rStyle w:val="Hyperlink"/>
          <w:rFonts w:ascii="Corbel" w:eastAsia="Calibri" w:hAnsi="Corbel" w:cs="Calibri"/>
          <w:sz w:val="20"/>
          <w:szCs w:val="20"/>
          <w:lang w:val="en-GB"/>
        </w:rPr>
        <w:t xml:space="preserve"> </w:t>
      </w:r>
    </w:p>
    <w:p w14:paraId="59756991" w14:textId="77777777" w:rsidR="00C00E1D" w:rsidRPr="00FC65E3" w:rsidRDefault="00C00E1D" w:rsidP="00C00E1D">
      <w:pPr>
        <w:pStyle w:val="BodyText"/>
        <w:rPr>
          <w:rFonts w:ascii="Corbel" w:eastAsia="Calibri" w:hAnsi="Corbel" w:cs="Calibri"/>
          <w:szCs w:val="20"/>
          <w:lang w:val="en-GB"/>
        </w:rPr>
      </w:pPr>
    </w:p>
    <w:p w14:paraId="085FCDAD" w14:textId="77777777" w:rsidR="00C00E1D" w:rsidRPr="00FC65E3" w:rsidRDefault="00C00E1D" w:rsidP="00C00E1D">
      <w:pPr>
        <w:pStyle w:val="BodyText"/>
        <w:rPr>
          <w:b/>
          <w:bCs/>
          <w:color w:val="0C2AD5" w:themeColor="text2"/>
          <w:lang w:val="en-GB"/>
        </w:rPr>
      </w:pPr>
      <w:r w:rsidRPr="00FC65E3">
        <w:rPr>
          <w:b/>
          <w:bCs/>
          <w:color w:val="0C2AD5" w:themeColor="text2"/>
          <w:lang w:val="en-GB"/>
        </w:rPr>
        <w:t>Deadline</w:t>
      </w:r>
    </w:p>
    <w:p w14:paraId="5E620BD6" w14:textId="2D23DB79" w:rsidR="00C00E1D" w:rsidRPr="00FC65E3" w:rsidRDefault="00C00E1D" w:rsidP="00C00E1D">
      <w:pPr>
        <w:pStyle w:val="BodyText"/>
        <w:rPr>
          <w:rFonts w:ascii="Corbel" w:eastAsia="Calibri" w:hAnsi="Corbel" w:cs="Calibri"/>
          <w:lang w:val="en-GB"/>
        </w:rPr>
      </w:pPr>
      <w:r w:rsidRPr="00FC65E3">
        <w:rPr>
          <w:rFonts w:ascii="Corbel" w:eastAsia="Calibri" w:hAnsi="Corbel" w:cs="Calibri"/>
          <w:lang w:val="en-GB"/>
        </w:rPr>
        <w:t xml:space="preserve">The call is open for applications until </w:t>
      </w:r>
      <w:r w:rsidRPr="00FC65E3">
        <w:rPr>
          <w:rFonts w:ascii="Corbel" w:eastAsia="Calibri" w:hAnsi="Corbel" w:cs="Calibri"/>
          <w:b/>
          <w:bCs/>
          <w:lang w:val="en-GB"/>
        </w:rPr>
        <w:t>1</w:t>
      </w:r>
      <w:r w:rsidR="000E7507" w:rsidRPr="00FC65E3">
        <w:rPr>
          <w:rFonts w:ascii="Corbel" w:eastAsia="Calibri" w:hAnsi="Corbel" w:cs="Calibri"/>
          <w:b/>
          <w:bCs/>
          <w:lang w:val="en-GB"/>
        </w:rPr>
        <w:t>1</w:t>
      </w:r>
      <w:r w:rsidRPr="00FC65E3">
        <w:rPr>
          <w:rFonts w:ascii="Corbel" w:eastAsia="Calibri" w:hAnsi="Corbel" w:cs="Calibri"/>
          <w:b/>
          <w:bCs/>
          <w:lang w:val="en-GB"/>
        </w:rPr>
        <w:t xml:space="preserve"> Ju</w:t>
      </w:r>
      <w:r w:rsidR="000E7507" w:rsidRPr="00FC65E3">
        <w:rPr>
          <w:rFonts w:ascii="Corbel" w:eastAsia="Calibri" w:hAnsi="Corbel" w:cs="Calibri"/>
          <w:b/>
          <w:bCs/>
          <w:lang w:val="en-GB"/>
        </w:rPr>
        <w:t>ly</w:t>
      </w:r>
      <w:r w:rsidRPr="00FC65E3">
        <w:rPr>
          <w:rFonts w:ascii="Corbel" w:eastAsia="Calibri" w:hAnsi="Corbel" w:cs="Calibri"/>
          <w:b/>
          <w:bCs/>
          <w:lang w:val="en-GB"/>
        </w:rPr>
        <w:t xml:space="preserve"> 2022, 16.00 CEST</w:t>
      </w:r>
      <w:r w:rsidRPr="00FC65E3">
        <w:rPr>
          <w:rFonts w:ascii="Corbel" w:eastAsia="Calibri" w:hAnsi="Corbel" w:cs="Calibri"/>
          <w:lang w:val="en-GB"/>
        </w:rPr>
        <w:t>.</w:t>
      </w:r>
    </w:p>
    <w:p w14:paraId="53A78939" w14:textId="3FAEF541" w:rsidR="00973839" w:rsidRPr="00FC65E3" w:rsidRDefault="00973839" w:rsidP="00C00E1D">
      <w:pPr>
        <w:pStyle w:val="BodyText"/>
        <w:rPr>
          <w:rFonts w:ascii="Corbel" w:eastAsia="Calibri" w:hAnsi="Corbel" w:cs="Calibri"/>
          <w:lang w:val="en-GB"/>
        </w:rPr>
      </w:pPr>
    </w:p>
    <w:p w14:paraId="3AAED8D5" w14:textId="11FE9AED" w:rsidR="001449B9" w:rsidRPr="00FC65E3" w:rsidRDefault="001449B9" w:rsidP="00211A4D">
      <w:pPr>
        <w:pStyle w:val="BodyText"/>
        <w:rPr>
          <w:lang w:val="en-GB"/>
        </w:rPr>
      </w:pPr>
    </w:p>
    <w:p w14:paraId="1804819D" w14:textId="7FED28AA" w:rsidR="00E315F0" w:rsidRPr="00FC65E3" w:rsidRDefault="00E315F0" w:rsidP="00211A4D">
      <w:pPr>
        <w:pStyle w:val="BodyText"/>
        <w:rPr>
          <w:lang w:val="en-GB"/>
        </w:rPr>
      </w:pPr>
    </w:p>
    <w:p w14:paraId="483E10A5" w14:textId="101172C5" w:rsidR="00E315F0" w:rsidRPr="00FC65E3" w:rsidRDefault="00E315F0" w:rsidP="00211A4D">
      <w:pPr>
        <w:pStyle w:val="BodyText"/>
        <w:rPr>
          <w:lang w:val="en-GB"/>
        </w:rPr>
      </w:pPr>
    </w:p>
    <w:p w14:paraId="73567105" w14:textId="77777777" w:rsidR="00F16FA1" w:rsidRPr="00FC65E3" w:rsidRDefault="00F16FA1" w:rsidP="00211A4D">
      <w:pPr>
        <w:pStyle w:val="BodyText"/>
        <w:rPr>
          <w:lang w:val="en-GB"/>
        </w:rPr>
      </w:pPr>
    </w:p>
    <w:p w14:paraId="62CFAF7E" w14:textId="7FFE5F83" w:rsidR="00EA459E" w:rsidRPr="00FC65E3" w:rsidRDefault="00EA459E" w:rsidP="00EA459E">
      <w:pPr>
        <w:pStyle w:val="Heading1"/>
        <w:rPr>
          <w:lang w:val="en-GB"/>
        </w:rPr>
      </w:pPr>
      <w:r w:rsidRPr="00FC65E3">
        <w:rPr>
          <w:lang w:val="en-GB"/>
        </w:rPr>
        <w:lastRenderedPageBreak/>
        <w:t xml:space="preserve">Newsletter </w:t>
      </w:r>
      <w:r w:rsidR="003123F9" w:rsidRPr="00FC65E3">
        <w:rPr>
          <w:lang w:val="en-GB"/>
        </w:rPr>
        <w:t>I</w:t>
      </w:r>
      <w:r w:rsidRPr="00FC65E3">
        <w:rPr>
          <w:lang w:val="en-GB"/>
        </w:rPr>
        <w:t>tem</w:t>
      </w:r>
    </w:p>
    <w:p w14:paraId="03E50CE4" w14:textId="052C3763" w:rsidR="00EA459E" w:rsidRPr="00FC65E3" w:rsidRDefault="00EA459E" w:rsidP="00EA459E">
      <w:pPr>
        <w:pStyle w:val="BodyText"/>
        <w:rPr>
          <w:lang w:val="en-GB"/>
        </w:rPr>
      </w:pPr>
    </w:p>
    <w:p w14:paraId="4611C861" w14:textId="0CC04061" w:rsidR="00EA459E" w:rsidRPr="00FC65E3" w:rsidRDefault="00F74413" w:rsidP="00EA459E">
      <w:pPr>
        <w:rPr>
          <w:rFonts w:ascii="Corbel" w:eastAsia="Calibri" w:hAnsi="Corbel" w:cs="Calibri"/>
          <w:b/>
          <w:sz w:val="20"/>
          <w:szCs w:val="20"/>
          <w:lang w:val="en-GB"/>
        </w:rPr>
      </w:pPr>
      <w:r w:rsidRPr="00FC65E3">
        <w:rPr>
          <w:rFonts w:ascii="Corbel" w:hAnsi="Corbel"/>
          <w:b/>
          <w:bCs/>
          <w:sz w:val="20"/>
          <w:szCs w:val="20"/>
          <w:lang w:val="en-GB"/>
        </w:rPr>
        <w:t>CALL FOR PROPOSALS</w:t>
      </w:r>
      <w:r w:rsidR="00EA459E" w:rsidRPr="00FC65E3">
        <w:rPr>
          <w:rFonts w:ascii="Corbel" w:hAnsi="Corbel"/>
          <w:b/>
          <w:bCs/>
          <w:sz w:val="20"/>
          <w:szCs w:val="20"/>
          <w:lang w:val="en-GB"/>
        </w:rPr>
        <w:t xml:space="preserve"> –</w:t>
      </w:r>
      <w:r w:rsidR="0001203F" w:rsidRPr="00FC65E3">
        <w:rPr>
          <w:rFonts w:ascii="Corbel" w:hAnsi="Corbel"/>
          <w:b/>
          <w:bCs/>
          <w:sz w:val="20"/>
          <w:szCs w:val="20"/>
          <w:lang w:val="en-GB"/>
        </w:rPr>
        <w:t xml:space="preserve"> </w:t>
      </w:r>
      <w:r w:rsidR="0001203F" w:rsidRPr="00FC65E3">
        <w:rPr>
          <w:rFonts w:ascii="Corbel" w:eastAsia="Calibri" w:hAnsi="Corbel" w:cs="Calibri"/>
          <w:b/>
          <w:sz w:val="20"/>
          <w:szCs w:val="20"/>
          <w:lang w:val="en-GB"/>
        </w:rPr>
        <w:t xml:space="preserve">RDA cross-disciplinary adoption </w:t>
      </w:r>
      <w:r w:rsidR="00CF78E6" w:rsidRPr="00FC65E3">
        <w:rPr>
          <w:rFonts w:ascii="Corbel" w:eastAsia="Calibri" w:hAnsi="Corbel" w:cs="Calibri"/>
          <w:b/>
          <w:sz w:val="20"/>
          <w:szCs w:val="20"/>
          <w:lang w:val="en-GB"/>
        </w:rPr>
        <w:t>for</w:t>
      </w:r>
      <w:r w:rsidR="0001203F" w:rsidRPr="00FC65E3">
        <w:rPr>
          <w:rFonts w:ascii="Corbel" w:eastAsia="Calibri" w:hAnsi="Corbel" w:cs="Calibri"/>
          <w:b/>
          <w:sz w:val="20"/>
          <w:szCs w:val="20"/>
          <w:lang w:val="en-GB"/>
        </w:rPr>
        <w:t xml:space="preserve"> EOSC</w:t>
      </w:r>
      <w:r w:rsidR="00EA459E" w:rsidRPr="00FC65E3">
        <w:rPr>
          <w:rFonts w:ascii="Corbel" w:eastAsia="Calibri" w:hAnsi="Corbel" w:cs="Calibri"/>
          <w:b/>
          <w:sz w:val="20"/>
          <w:szCs w:val="20"/>
          <w:lang w:val="en-GB"/>
        </w:rPr>
        <w:t xml:space="preserve"> </w:t>
      </w:r>
    </w:p>
    <w:p w14:paraId="5C0CACF4" w14:textId="6694E29A" w:rsidR="00711B45" w:rsidRPr="00FC65E3" w:rsidRDefault="00711B45" w:rsidP="00711B45">
      <w:pPr>
        <w:pStyle w:val="BodyText"/>
        <w:rPr>
          <w:rFonts w:ascii="Corbel" w:eastAsia="Calibri" w:hAnsi="Corbel" w:cs="Calibri"/>
          <w:szCs w:val="20"/>
          <w:lang w:val="en-GB"/>
        </w:rPr>
      </w:pPr>
      <w:r w:rsidRPr="00FC65E3">
        <w:rPr>
          <w:rFonts w:ascii="Corbel" w:eastAsia="Calibri" w:hAnsi="Corbel" w:cs="Calibri"/>
          <w:bCs/>
          <w:szCs w:val="20"/>
          <w:lang w:val="en-GB"/>
        </w:rPr>
        <w:t xml:space="preserve">As part of the EOSC Future project, </w:t>
      </w:r>
      <w:r w:rsidR="00EA459E" w:rsidRPr="00FC65E3">
        <w:rPr>
          <w:rFonts w:ascii="Corbel" w:eastAsia="Calibri" w:hAnsi="Corbel" w:cs="Calibri"/>
          <w:bCs/>
          <w:szCs w:val="20"/>
          <w:lang w:val="en-GB"/>
        </w:rPr>
        <w:t xml:space="preserve">RDA is awarding </w:t>
      </w:r>
      <w:r w:rsidRPr="00FC65E3">
        <w:rPr>
          <w:rFonts w:ascii="Corbel" w:hAnsi="Corbel"/>
          <w:lang w:val="en-GB"/>
        </w:rPr>
        <w:t xml:space="preserve">up to </w:t>
      </w:r>
      <w:r w:rsidR="0001203F" w:rsidRPr="00FC65E3">
        <w:rPr>
          <w:rFonts w:ascii="Corbel" w:hAnsi="Corbel"/>
          <w:lang w:val="en-GB"/>
        </w:rPr>
        <w:t>4</w:t>
      </w:r>
      <w:r w:rsidRPr="00FC65E3">
        <w:rPr>
          <w:rFonts w:ascii="Corbel" w:hAnsi="Corbel"/>
          <w:lang w:val="en-GB"/>
        </w:rPr>
        <w:t xml:space="preserve"> grants, each totalling a maximum of €</w:t>
      </w:r>
      <w:r w:rsidR="0001203F" w:rsidRPr="00FC65E3">
        <w:rPr>
          <w:rFonts w:ascii="Corbel" w:hAnsi="Corbel"/>
          <w:lang w:val="en-GB"/>
        </w:rPr>
        <w:t>50</w:t>
      </w:r>
      <w:r w:rsidRPr="00FC65E3">
        <w:rPr>
          <w:rFonts w:ascii="Corbel" w:hAnsi="Corbel"/>
          <w:lang w:val="en-GB"/>
        </w:rPr>
        <w:t xml:space="preserve"> </w:t>
      </w:r>
      <w:r w:rsidR="0001203F" w:rsidRPr="00FC65E3">
        <w:rPr>
          <w:rFonts w:ascii="Corbel" w:hAnsi="Corbel"/>
          <w:lang w:val="en-GB"/>
        </w:rPr>
        <w:t>0</w:t>
      </w:r>
      <w:r w:rsidRPr="00FC65E3">
        <w:rPr>
          <w:rFonts w:ascii="Corbel" w:hAnsi="Corbel"/>
          <w:lang w:val="en-GB"/>
        </w:rPr>
        <w:t>00</w:t>
      </w:r>
      <w:r w:rsidR="00CB7137" w:rsidRPr="00FC65E3">
        <w:rPr>
          <w:rFonts w:ascii="Corbel" w:hAnsi="Corbel"/>
          <w:lang w:val="en-GB"/>
        </w:rPr>
        <w:t>, to</w:t>
      </w:r>
      <w:r w:rsidRPr="00FC65E3">
        <w:rPr>
          <w:rFonts w:ascii="Corbel" w:hAnsi="Corbel"/>
          <w:lang w:val="en-GB"/>
        </w:rPr>
        <w:t xml:space="preserve"> </w:t>
      </w:r>
      <w:r w:rsidR="00850771" w:rsidRPr="00FC65E3">
        <w:rPr>
          <w:rFonts w:ascii="Corbel" w:hAnsi="Corbel"/>
          <w:lang w:val="en-GB"/>
        </w:rPr>
        <w:t>help incorporate</w:t>
      </w:r>
      <w:r w:rsidR="00F74413" w:rsidRPr="00FC65E3">
        <w:rPr>
          <w:rFonts w:ascii="Corbel" w:hAnsi="Corbel"/>
          <w:lang w:val="en-GB"/>
        </w:rPr>
        <w:t xml:space="preserve"> cross-disciplinary research</w:t>
      </w:r>
      <w:r w:rsidR="00850771" w:rsidRPr="00FC65E3">
        <w:rPr>
          <w:rFonts w:ascii="Corbel" w:hAnsi="Corbel"/>
          <w:lang w:val="en-GB"/>
        </w:rPr>
        <w:t xml:space="preserve"> best practices </w:t>
      </w:r>
      <w:r w:rsidR="00275E0A" w:rsidRPr="00FC65E3">
        <w:rPr>
          <w:rFonts w:ascii="Corbel" w:hAnsi="Corbel"/>
          <w:lang w:val="en-GB"/>
        </w:rPr>
        <w:t>within the broader</w:t>
      </w:r>
      <w:r w:rsidR="00850771" w:rsidRPr="00FC65E3">
        <w:rPr>
          <w:rFonts w:ascii="Corbel" w:hAnsi="Corbel"/>
          <w:lang w:val="en-GB"/>
        </w:rPr>
        <w:t xml:space="preserve"> EOSC</w:t>
      </w:r>
      <w:r w:rsidR="00275E0A" w:rsidRPr="00FC65E3">
        <w:rPr>
          <w:rFonts w:ascii="Corbel" w:hAnsi="Corbel"/>
          <w:lang w:val="en-GB"/>
        </w:rPr>
        <w:t xml:space="preserve"> community</w:t>
      </w:r>
      <w:r w:rsidRPr="00FC65E3">
        <w:rPr>
          <w:rFonts w:ascii="Corbel" w:hAnsi="Corbel"/>
          <w:lang w:val="en-GB"/>
        </w:rPr>
        <w:t>.</w:t>
      </w:r>
      <w:r w:rsidRPr="00FC65E3">
        <w:rPr>
          <w:rFonts w:ascii="Corbel" w:eastAsia="Calibri" w:hAnsi="Corbel" w:cs="Calibri"/>
          <w:szCs w:val="20"/>
          <w:lang w:val="en-GB"/>
        </w:rPr>
        <w:t xml:space="preserve"> </w:t>
      </w:r>
    </w:p>
    <w:p w14:paraId="49C474CA" w14:textId="6254DEF3" w:rsidR="0062589D" w:rsidRPr="00FC65E3" w:rsidRDefault="0063460B" w:rsidP="0062589D">
      <w:pPr>
        <w:pStyle w:val="BodyText"/>
        <w:rPr>
          <w:rFonts w:ascii="Corbel" w:hAnsi="Corbel"/>
          <w:b/>
          <w:bCs/>
          <w:szCs w:val="20"/>
          <w:lang w:val="en-GB"/>
        </w:rPr>
      </w:pPr>
      <w:hyperlink r:id="rId13" w:history="1">
        <w:r w:rsidR="0062589D" w:rsidRPr="00FC65E3">
          <w:rPr>
            <w:rStyle w:val="Hyperlink"/>
            <w:rFonts w:ascii="Corbel" w:hAnsi="Corbel"/>
            <w:b/>
            <w:bCs/>
            <w:szCs w:val="20"/>
            <w:lang w:val="en-GB"/>
          </w:rPr>
          <w:t xml:space="preserve">APPLY BY </w:t>
        </w:r>
        <w:r w:rsidR="0001203F" w:rsidRPr="00FC65E3">
          <w:rPr>
            <w:rStyle w:val="Hyperlink"/>
            <w:rFonts w:ascii="Corbel" w:hAnsi="Corbel"/>
            <w:b/>
            <w:bCs/>
            <w:szCs w:val="20"/>
            <w:lang w:val="en-GB"/>
          </w:rPr>
          <w:t>1</w:t>
        </w:r>
        <w:r w:rsidR="000E7507" w:rsidRPr="00FC65E3">
          <w:rPr>
            <w:rStyle w:val="Hyperlink"/>
            <w:rFonts w:ascii="Corbel" w:hAnsi="Corbel"/>
            <w:b/>
            <w:bCs/>
            <w:szCs w:val="20"/>
            <w:lang w:val="en-GB"/>
          </w:rPr>
          <w:t>1</w:t>
        </w:r>
        <w:r w:rsidR="0001203F" w:rsidRPr="00FC65E3">
          <w:rPr>
            <w:rStyle w:val="Hyperlink"/>
            <w:rFonts w:ascii="Corbel" w:hAnsi="Corbel"/>
            <w:b/>
            <w:bCs/>
            <w:szCs w:val="20"/>
            <w:lang w:val="en-GB"/>
          </w:rPr>
          <w:t xml:space="preserve"> Ju</w:t>
        </w:r>
        <w:r w:rsidR="000E7507" w:rsidRPr="00FC65E3">
          <w:rPr>
            <w:rStyle w:val="Hyperlink"/>
            <w:rFonts w:ascii="Corbel" w:hAnsi="Corbel"/>
            <w:b/>
            <w:bCs/>
            <w:szCs w:val="20"/>
            <w:lang w:val="en-GB"/>
          </w:rPr>
          <w:t>ly</w:t>
        </w:r>
        <w:r w:rsidR="0062589D" w:rsidRPr="00FC65E3">
          <w:rPr>
            <w:rStyle w:val="Hyperlink"/>
            <w:rFonts w:ascii="Corbel" w:hAnsi="Corbel"/>
            <w:b/>
            <w:bCs/>
            <w:szCs w:val="20"/>
            <w:lang w:val="en-GB"/>
          </w:rPr>
          <w:t xml:space="preserve"> 2022, 16.00 CE</w:t>
        </w:r>
        <w:r w:rsidR="00585466" w:rsidRPr="00FC65E3">
          <w:rPr>
            <w:rStyle w:val="Hyperlink"/>
            <w:rFonts w:ascii="Corbel" w:hAnsi="Corbel"/>
            <w:b/>
            <w:bCs/>
            <w:szCs w:val="20"/>
            <w:lang w:val="en-GB"/>
          </w:rPr>
          <w:t>S</w:t>
        </w:r>
        <w:r w:rsidR="0062589D" w:rsidRPr="00FC65E3">
          <w:rPr>
            <w:rStyle w:val="Hyperlink"/>
            <w:rFonts w:ascii="Corbel" w:hAnsi="Corbel"/>
            <w:b/>
            <w:bCs/>
            <w:szCs w:val="20"/>
            <w:lang w:val="en-GB"/>
          </w:rPr>
          <w:t>T</w:t>
        </w:r>
      </w:hyperlink>
      <w:r w:rsidR="0062589D" w:rsidRPr="00FC65E3">
        <w:rPr>
          <w:rFonts w:ascii="Corbel" w:hAnsi="Corbel"/>
          <w:b/>
          <w:bCs/>
          <w:szCs w:val="20"/>
          <w:lang w:val="en-GB"/>
        </w:rPr>
        <w:t xml:space="preserve"> </w:t>
      </w:r>
    </w:p>
    <w:p w14:paraId="0B105E4A" w14:textId="77777777" w:rsidR="00711B45" w:rsidRPr="00FC65E3" w:rsidRDefault="00711B45" w:rsidP="00EA459E">
      <w:pPr>
        <w:pStyle w:val="BodyText"/>
        <w:rPr>
          <w:lang w:val="en-GB"/>
        </w:rPr>
      </w:pPr>
    </w:p>
    <w:p w14:paraId="5E16A5BB" w14:textId="7AA65368" w:rsidR="00EA459E" w:rsidRPr="00FC65E3" w:rsidRDefault="003123F9" w:rsidP="003123F9">
      <w:pPr>
        <w:pStyle w:val="Heading1"/>
        <w:rPr>
          <w:lang w:val="en-GB"/>
        </w:rPr>
      </w:pPr>
      <w:commentRangeStart w:id="0"/>
      <w:r w:rsidRPr="00FC65E3">
        <w:rPr>
          <w:lang w:val="en-GB"/>
        </w:rPr>
        <w:t>Social Media Posts</w:t>
      </w:r>
      <w:commentRangeEnd w:id="0"/>
      <w:r w:rsidR="009D05D9" w:rsidRPr="00FC65E3">
        <w:rPr>
          <w:rStyle w:val="CommentReference"/>
          <w:rFonts w:asciiTheme="minorHAnsi" w:eastAsiaTheme="minorHAnsi" w:hAnsiTheme="minorHAnsi" w:cstheme="minorBidi"/>
          <w:b w:val="0"/>
          <w:bCs w:val="0"/>
          <w:color w:val="auto"/>
          <w:lang w:val="en-GB"/>
        </w:rPr>
        <w:commentReference w:id="0"/>
      </w:r>
    </w:p>
    <w:p w14:paraId="604D5722" w14:textId="12149403" w:rsidR="009D05D9" w:rsidRPr="00FC65E3" w:rsidRDefault="009D05D9" w:rsidP="009D05D9">
      <w:pPr>
        <w:pStyle w:val="BodyText"/>
        <w:rPr>
          <w:lang w:val="en-GB"/>
        </w:rPr>
      </w:pPr>
    </w:p>
    <w:p w14:paraId="3A7EF6B4" w14:textId="4D44596D" w:rsidR="009D05D9" w:rsidRPr="00FC65E3" w:rsidRDefault="009D05D9" w:rsidP="009D05D9">
      <w:pPr>
        <w:pStyle w:val="BodyText"/>
        <w:rPr>
          <w:lang w:val="en-GB"/>
        </w:rPr>
      </w:pPr>
      <w:r w:rsidRPr="00FC65E3">
        <w:rPr>
          <w:noProof/>
          <w:lang w:val="en-GB"/>
        </w:rPr>
        <mc:AlternateContent>
          <mc:Choice Requires="wps">
            <w:drawing>
              <wp:inline distT="0" distB="0" distL="0" distR="0" wp14:anchorId="522797D8" wp14:editId="4CFE85B4">
                <wp:extent cx="5760085" cy="849849"/>
                <wp:effectExtent l="0" t="0" r="5715" b="1270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085" cy="849849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65C803" w14:textId="77777777" w:rsidR="009D05D9" w:rsidRDefault="009D05D9" w:rsidP="009D05D9">
                            <w:pPr>
                              <w:pStyle w:val="BodyText"/>
                              <w:rPr>
                                <w:b/>
                                <w:bCs/>
                                <w:sz w:val="22"/>
                                <w:szCs w:val="20"/>
                                <w:lang w:val="en-GB"/>
                              </w:rPr>
                            </w:pPr>
                            <w:r w:rsidRPr="00995399">
                              <w:rPr>
                                <w:b/>
                                <w:bCs/>
                                <w:sz w:val="22"/>
                                <w:szCs w:val="20"/>
                                <w:lang w:val="en-GB"/>
                              </w:rPr>
                              <w:t xml:space="preserve">Don’t forget to tag people 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0"/>
                                <w:lang w:val="en-GB"/>
                              </w:rPr>
                              <w:t xml:space="preserve">and </w:t>
                            </w:r>
                            <w:r w:rsidRPr="00995399">
                              <w:rPr>
                                <w:b/>
                                <w:bCs/>
                                <w:sz w:val="22"/>
                                <w:szCs w:val="20"/>
                                <w:lang w:val="en-GB"/>
                              </w:rPr>
                              <w:t>organisations in your network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0"/>
                                <w:lang w:val="en-GB"/>
                              </w:rPr>
                              <w:t>!</w:t>
                            </w:r>
                            <w:r w:rsidRPr="00995399">
                              <w:rPr>
                                <w:b/>
                                <w:bCs/>
                                <w:sz w:val="22"/>
                                <w:szCs w:val="20"/>
                                <w:lang w:val="en-GB"/>
                              </w:rPr>
                              <w:t xml:space="preserve"> </w:t>
                            </w:r>
                          </w:p>
                          <w:p w14:paraId="59B6D947" w14:textId="0D4587F7" w:rsidR="009D05D9" w:rsidRDefault="009D05D9" w:rsidP="009D05D9">
                            <w:pPr>
                              <w:pStyle w:val="BodyText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Make sure to tag up to 10 people and organisations in the Twitter visual. This will ensure that the post reaches audiences that would most likely be interested in </w:t>
                            </w:r>
                            <w:r w:rsidR="00090AA9">
                              <w:rPr>
                                <w:lang w:val="en-GB"/>
                              </w:rPr>
                              <w:t>applying</w:t>
                            </w:r>
                            <w:r>
                              <w:rPr>
                                <w:lang w:val="en-GB"/>
                              </w:rPr>
                              <w:t xml:space="preserve">, while also encouraging them to like and share. </w:t>
                            </w:r>
                          </w:p>
                          <w:p w14:paraId="56BA6FDA" w14:textId="77777777" w:rsidR="009D05D9" w:rsidRDefault="009D05D9" w:rsidP="009D05D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22797D8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width:453.55pt;height:66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" fillcolor="#0c2ad5 [3215]" stroked="f" strokeweight=".5pt">
                <v:textbox>
                  <w:txbxContent>
                    <w:p w14:paraId="1665C803" w14:textId="77777777" w:rsidR="009D05D9" w:rsidRDefault="009D05D9" w:rsidP="009D05D9">
                      <w:pPr>
                        <w:pStyle w:val="BodyText"/>
                        <w:rPr>
                          <w:b/>
                          <w:bCs/>
                          <w:sz w:val="22"/>
                          <w:szCs w:val="20"/>
                          <w:lang w:val="en-GB"/>
                        </w:rPr>
                      </w:pPr>
                      <w:r w:rsidRPr="00995399">
                        <w:rPr>
                          <w:b/>
                          <w:bCs/>
                          <w:sz w:val="22"/>
                          <w:szCs w:val="20"/>
                          <w:lang w:val="en-GB"/>
                        </w:rPr>
                        <w:t xml:space="preserve">Don’t forget to tag people </w:t>
                      </w:r>
                      <w:r>
                        <w:rPr>
                          <w:b/>
                          <w:bCs/>
                          <w:sz w:val="22"/>
                          <w:szCs w:val="20"/>
                          <w:lang w:val="en-GB"/>
                        </w:rPr>
                        <w:t xml:space="preserve">and </w:t>
                      </w:r>
                      <w:r w:rsidRPr="00995399">
                        <w:rPr>
                          <w:b/>
                          <w:bCs/>
                          <w:sz w:val="22"/>
                          <w:szCs w:val="20"/>
                          <w:lang w:val="en-GB"/>
                        </w:rPr>
                        <w:t>organisations in your network</w:t>
                      </w:r>
                      <w:r>
                        <w:rPr>
                          <w:b/>
                          <w:bCs/>
                          <w:sz w:val="22"/>
                          <w:szCs w:val="20"/>
                          <w:lang w:val="en-GB"/>
                        </w:rPr>
                        <w:t>!</w:t>
                      </w:r>
                      <w:r w:rsidRPr="00995399">
                        <w:rPr>
                          <w:b/>
                          <w:bCs/>
                          <w:sz w:val="22"/>
                          <w:szCs w:val="20"/>
                          <w:lang w:val="en-GB"/>
                        </w:rPr>
                        <w:t xml:space="preserve"> </w:t>
                      </w:r>
                    </w:p>
                    <w:p w14:paraId="59B6D947" w14:textId="0D4587F7" w:rsidR="009D05D9" w:rsidRDefault="009D05D9" w:rsidP="009D05D9">
                      <w:pPr>
                        <w:pStyle w:val="BodyText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Make sure to tag up to 10 people and organisations in the Twitter visual. This will ensure that the post reaches audiences that would most likely be interested in </w:t>
                      </w:r>
                      <w:r w:rsidR="00090AA9">
                        <w:rPr>
                          <w:lang w:val="en-GB"/>
                        </w:rPr>
                        <w:t>applying</w:t>
                      </w:r>
                      <w:r>
                        <w:rPr>
                          <w:lang w:val="en-GB"/>
                        </w:rPr>
                        <w:t xml:space="preserve">, while also encouraging them to like and share. </w:t>
                      </w:r>
                    </w:p>
                    <w:p w14:paraId="56BA6FDA" w14:textId="77777777" w:rsidR="009D05D9" w:rsidRDefault="009D05D9" w:rsidP="009D05D9"/>
                  </w:txbxContent>
                </v:textbox>
                <w10:anchorlock/>
              </v:shape>
            </w:pict>
          </mc:Fallback>
        </mc:AlternateContent>
      </w:r>
    </w:p>
    <w:p w14:paraId="1653B38B" w14:textId="4A2FA35D" w:rsidR="00D7127F" w:rsidRPr="00FC65E3" w:rsidRDefault="00D7127F" w:rsidP="00D7127F">
      <w:pPr>
        <w:pStyle w:val="Heading3"/>
        <w:numPr>
          <w:ilvl w:val="0"/>
          <w:numId w:val="0"/>
        </w:numPr>
        <w:ind w:left="737" w:hanging="737"/>
        <w:rPr>
          <w:lang w:val="en-GB"/>
        </w:rPr>
      </w:pPr>
      <w:r w:rsidRPr="00FC65E3">
        <w:rPr>
          <w:lang w:val="en-GB"/>
        </w:rPr>
        <w:t>Twitter</w:t>
      </w:r>
    </w:p>
    <w:p w14:paraId="3B6D6A1D" w14:textId="4B07367B" w:rsidR="009D5AC2" w:rsidRPr="00FC65E3" w:rsidRDefault="00116662" w:rsidP="00C0672D">
      <w:pPr>
        <w:rPr>
          <w:rFonts w:ascii="Corbel" w:hAnsi="Corbel" w:cs="Apple Color Emoji"/>
          <w:sz w:val="20"/>
          <w:szCs w:val="20"/>
          <w:lang w:val="en-GB"/>
        </w:rPr>
      </w:pPr>
      <w:r>
        <w:rPr>
          <w:rFonts w:ascii="Corbel" w:hAnsi="Corbel"/>
          <w:sz w:val="20"/>
          <w:szCs w:val="20"/>
          <w:lang w:val="en-GB"/>
        </w:rPr>
        <w:t>.</w:t>
      </w:r>
      <w:r w:rsidR="00C0672D" w:rsidRPr="00FC65E3">
        <w:rPr>
          <w:rFonts w:ascii="Corbel" w:hAnsi="Corbel"/>
          <w:sz w:val="20"/>
          <w:szCs w:val="20"/>
          <w:lang w:val="en-GB"/>
        </w:rPr>
        <w:t xml:space="preserve">@EOSCFuture and @RDA_Europe are looking for </w:t>
      </w:r>
      <w:r w:rsidR="00C0672D" w:rsidRPr="00FC65E3">
        <w:rPr>
          <w:rFonts w:ascii="Corbel" w:hAnsi="Corbel" w:cs="Apple Color Emoji"/>
          <w:sz w:val="20"/>
          <w:szCs w:val="20"/>
          <w:lang w:val="en-GB"/>
        </w:rPr>
        <w:t>community research projects to implement cross-disciplinary #BestPractices within EOSC!</w:t>
      </w:r>
    </w:p>
    <w:p w14:paraId="1DA5F2B4" w14:textId="77777777" w:rsidR="00C0672D" w:rsidRPr="00FC65E3" w:rsidRDefault="00C0672D" w:rsidP="00C0672D">
      <w:pPr>
        <w:rPr>
          <w:rFonts w:ascii="Corbel" w:hAnsi="Corbel"/>
          <w:sz w:val="20"/>
          <w:szCs w:val="20"/>
          <w:lang w:val="en-GB"/>
        </w:rPr>
      </w:pPr>
    </w:p>
    <w:p w14:paraId="6F8C9F9E" w14:textId="7AE38B51" w:rsidR="009D5AC2" w:rsidRPr="00FC65E3" w:rsidRDefault="009D5AC2" w:rsidP="009D5AC2">
      <w:pPr>
        <w:pStyle w:val="BodyText"/>
        <w:rPr>
          <w:rFonts w:ascii="Corbel" w:hAnsi="Corbel"/>
          <w:lang w:val="en-GB"/>
        </w:rPr>
      </w:pPr>
      <w:r w:rsidRPr="00FC65E3">
        <w:rPr>
          <w:rFonts w:ascii="Apple Color Emoji" w:hAnsi="Apple Color Emoji" w:cs="Apple Color Emoji"/>
          <w:lang w:val="en-GB"/>
        </w:rPr>
        <w:t>📢</w:t>
      </w:r>
      <w:r w:rsidRPr="00FC65E3">
        <w:rPr>
          <w:rFonts w:ascii="Corbel" w:hAnsi="Corbel" w:cs="Apple Color Emoji"/>
          <w:lang w:val="en-GB"/>
        </w:rPr>
        <w:t xml:space="preserve"> </w:t>
      </w:r>
      <w:r w:rsidRPr="00FC65E3">
        <w:rPr>
          <w:rFonts w:ascii="Corbel" w:hAnsi="Corbel"/>
          <w:lang w:val="en-GB"/>
        </w:rPr>
        <w:t xml:space="preserve">[Call] </w:t>
      </w:r>
      <w:r w:rsidR="00CC17AB" w:rsidRPr="00FC65E3">
        <w:rPr>
          <w:rFonts w:ascii="Corbel" w:hAnsi="Corbel"/>
          <w:lang w:val="en-GB"/>
        </w:rPr>
        <w:t xml:space="preserve">RDA </w:t>
      </w:r>
      <w:r w:rsidR="00C77BDC" w:rsidRPr="00FC65E3">
        <w:rPr>
          <w:lang w:val="en-GB"/>
        </w:rPr>
        <w:t xml:space="preserve">cross-disciplinary </w:t>
      </w:r>
      <w:r w:rsidR="00003F99" w:rsidRPr="00FC65E3">
        <w:rPr>
          <w:lang w:val="en-GB"/>
        </w:rPr>
        <w:t>adoption</w:t>
      </w:r>
    </w:p>
    <w:p w14:paraId="6A76FA98" w14:textId="16DECAD6" w:rsidR="004A39CA" w:rsidRPr="00FC65E3" w:rsidRDefault="00C77BDC" w:rsidP="009D5AC2">
      <w:pPr>
        <w:pStyle w:val="BodyText"/>
        <w:rPr>
          <w:rFonts w:ascii="Corbel" w:hAnsi="Corbel"/>
          <w:lang w:val="en-GB"/>
        </w:rPr>
      </w:pPr>
      <w:r w:rsidRPr="00FC65E3">
        <w:rPr>
          <w:rFonts w:ascii="Apple Color Emoji" w:hAnsi="Apple Color Emoji" w:cs="Apple Color Emoji"/>
          <w:lang w:val="en-GB"/>
        </w:rPr>
        <w:t>➡</w:t>
      </w:r>
      <w:r w:rsidRPr="00FC65E3">
        <w:rPr>
          <w:lang w:val="en-GB"/>
        </w:rPr>
        <w:t>️ 4️</w:t>
      </w:r>
      <w:r w:rsidRPr="00FC65E3">
        <w:rPr>
          <w:rFonts w:ascii="Segoe UI Symbol" w:hAnsi="Segoe UI Symbol" w:cs="Segoe UI Symbol"/>
          <w:lang w:val="en-GB"/>
        </w:rPr>
        <w:t>⃣</w:t>
      </w:r>
      <w:r w:rsidRPr="00FC65E3">
        <w:rPr>
          <w:lang w:val="en-GB"/>
        </w:rPr>
        <w:t xml:space="preserve">   grants </w:t>
      </w:r>
      <w:r w:rsidR="004A39CA" w:rsidRPr="00FC65E3">
        <w:rPr>
          <w:lang w:val="en-GB"/>
        </w:rPr>
        <w:t>(each: max €</w:t>
      </w:r>
      <w:r w:rsidRPr="00FC65E3">
        <w:rPr>
          <w:lang w:val="en-GB"/>
        </w:rPr>
        <w:t>50 0</w:t>
      </w:r>
      <w:r w:rsidR="004A39CA" w:rsidRPr="00FC65E3">
        <w:rPr>
          <w:lang w:val="en-GB"/>
        </w:rPr>
        <w:t>00)</w:t>
      </w:r>
    </w:p>
    <w:p w14:paraId="507815AE" w14:textId="435D1FCE" w:rsidR="00FA048D" w:rsidRPr="00FC65E3" w:rsidRDefault="009D5AC2" w:rsidP="00C0672D">
      <w:pPr>
        <w:pStyle w:val="BodyText"/>
        <w:rPr>
          <w:lang w:val="en-GB"/>
        </w:rPr>
      </w:pPr>
      <w:r w:rsidRPr="00FC65E3">
        <w:rPr>
          <w:rFonts w:ascii="Apple Color Emoji" w:hAnsi="Apple Color Emoji" w:cs="Apple Color Emoji"/>
          <w:lang w:val="en-GB"/>
        </w:rPr>
        <w:t xml:space="preserve">📅 </w:t>
      </w:r>
      <w:r w:rsidRPr="00FC65E3">
        <w:rPr>
          <w:lang w:val="en-GB"/>
        </w:rPr>
        <w:t xml:space="preserve">Deadline: </w:t>
      </w:r>
      <w:r w:rsidR="00551B85" w:rsidRPr="00FC65E3">
        <w:rPr>
          <w:lang w:val="en-GB"/>
        </w:rPr>
        <w:t>11/07</w:t>
      </w:r>
    </w:p>
    <w:p w14:paraId="73CBBA27" w14:textId="7C81454E" w:rsidR="00543D37" w:rsidRPr="00FC65E3" w:rsidRDefault="0063460B" w:rsidP="00543D37">
      <w:pPr>
        <w:pStyle w:val="BodyText"/>
        <w:rPr>
          <w:lang w:val="en-GB"/>
        </w:rPr>
      </w:pPr>
      <w:hyperlink r:id="rId18" w:history="1">
        <w:r w:rsidR="00973839" w:rsidRPr="00FC65E3">
          <w:rPr>
            <w:rStyle w:val="Hyperlink"/>
            <w:rFonts w:ascii="Corbel" w:eastAsia="Times New Roman" w:hAnsi="Corbel" w:cs="Apple Color Emoji"/>
            <w:szCs w:val="20"/>
            <w:lang w:val="en-GB" w:eastAsia="en-GB"/>
          </w:rPr>
          <w:t>https://eoscfuture-grants.eu/provider/research-data-alliance/rda-open-call-rda-cross-disciplinary-adoption-support-eosc</w:t>
        </w:r>
      </w:hyperlink>
      <w:r w:rsidR="00973839" w:rsidRPr="00FC65E3">
        <w:rPr>
          <w:rFonts w:ascii="Corbel" w:eastAsia="Times New Roman" w:hAnsi="Corbel" w:cs="Apple Color Emoji"/>
          <w:szCs w:val="20"/>
          <w:lang w:val="en-GB" w:eastAsia="en-GB"/>
        </w:rPr>
        <w:t xml:space="preserve"> </w:t>
      </w:r>
    </w:p>
    <w:p w14:paraId="2E3E3D76" w14:textId="77777777" w:rsidR="00F1225A" w:rsidRPr="00FC65E3" w:rsidRDefault="00F1225A" w:rsidP="00F1225A">
      <w:pPr>
        <w:pStyle w:val="BodyText"/>
        <w:rPr>
          <w:lang w:val="en-GB"/>
        </w:rPr>
      </w:pPr>
      <w:r w:rsidRPr="00FC65E3">
        <w:rPr>
          <w:lang w:val="en-GB"/>
        </w:rPr>
        <w:t>_____</w:t>
      </w:r>
    </w:p>
    <w:p w14:paraId="47C0682B" w14:textId="7A9A1470" w:rsidR="00682B18" w:rsidRPr="00FC65E3" w:rsidRDefault="00682B18" w:rsidP="00682B18">
      <w:pPr>
        <w:pStyle w:val="BodyText"/>
        <w:spacing w:after="0" w:line="240" w:lineRule="auto"/>
        <w:rPr>
          <w:rFonts w:ascii="Corbel" w:hAnsi="Corbel" w:cs="Apple Color Emoji"/>
          <w:lang w:val="en-GB"/>
        </w:rPr>
      </w:pPr>
    </w:p>
    <w:p w14:paraId="5FF47610" w14:textId="74809CA6" w:rsidR="002960B2" w:rsidRPr="00FC65E3" w:rsidRDefault="00426269" w:rsidP="00682B18">
      <w:pPr>
        <w:pStyle w:val="BodyText"/>
        <w:spacing w:after="0" w:line="240" w:lineRule="auto"/>
        <w:rPr>
          <w:rFonts w:ascii="Corbel" w:hAnsi="Corbel" w:cs="Segoe UI Symbol"/>
          <w:szCs w:val="20"/>
          <w:lang w:val="en-GB"/>
        </w:rPr>
      </w:pPr>
      <w:r w:rsidRPr="00FC65E3">
        <w:rPr>
          <w:rFonts w:ascii="Apple Color Emoji" w:hAnsi="Apple Color Emoji" w:cs="Apple Color Emoji"/>
          <w:szCs w:val="20"/>
          <w:lang w:val="en-GB"/>
        </w:rPr>
        <w:t>⏳</w:t>
      </w:r>
      <w:r w:rsidR="00E25717" w:rsidRPr="00FC65E3">
        <w:rPr>
          <w:rFonts w:ascii="Corbel" w:hAnsi="Corbel"/>
          <w:szCs w:val="20"/>
          <w:lang w:val="en-GB"/>
        </w:rPr>
        <w:t>Countdown</w:t>
      </w:r>
      <w:r w:rsidR="00C0672D" w:rsidRPr="00FC65E3">
        <w:rPr>
          <w:rFonts w:ascii="Corbel" w:hAnsi="Corbel"/>
          <w:szCs w:val="20"/>
          <w:lang w:val="en-GB"/>
        </w:rPr>
        <w:t xml:space="preserve"> –</w:t>
      </w:r>
      <w:r w:rsidR="00E25717" w:rsidRPr="00FC65E3">
        <w:rPr>
          <w:rFonts w:ascii="Corbel" w:hAnsi="Corbel"/>
          <w:szCs w:val="20"/>
          <w:lang w:val="en-GB"/>
        </w:rPr>
        <w:t xml:space="preserve"> </w:t>
      </w:r>
      <w:commentRangeStart w:id="1"/>
      <w:r w:rsidR="00E25717" w:rsidRPr="00FC65E3">
        <w:rPr>
          <w:rFonts w:ascii="Corbel" w:hAnsi="Corbel"/>
          <w:szCs w:val="20"/>
          <w:lang w:val="en-GB"/>
        </w:rPr>
        <w:t>1</w:t>
      </w:r>
      <w:r w:rsidR="00E25717" w:rsidRPr="00FC65E3">
        <w:rPr>
          <w:rFonts w:ascii="Segoe UI Symbol" w:hAnsi="Segoe UI Symbol" w:cs="Segoe UI Symbol"/>
          <w:szCs w:val="20"/>
          <w:lang w:val="en-GB"/>
        </w:rPr>
        <w:t>⃣</w:t>
      </w:r>
      <w:r w:rsidR="00E25717" w:rsidRPr="00FC65E3">
        <w:rPr>
          <w:rFonts w:ascii="Corbel" w:hAnsi="Corbel" w:cs="Segoe UI Symbol"/>
          <w:szCs w:val="20"/>
          <w:lang w:val="en-GB"/>
        </w:rPr>
        <w:t xml:space="preserve"> MONTH</w:t>
      </w:r>
      <w:commentRangeEnd w:id="1"/>
      <w:r w:rsidR="00E25717" w:rsidRPr="00FC65E3">
        <w:rPr>
          <w:rStyle w:val="CommentReference"/>
          <w:rFonts w:ascii="Corbel" w:hAnsi="Corbel"/>
          <w:sz w:val="20"/>
          <w:szCs w:val="20"/>
          <w:lang w:val="en-GB"/>
        </w:rPr>
        <w:commentReference w:id="1"/>
      </w:r>
      <w:r w:rsidR="00C0672D" w:rsidRPr="00FC65E3">
        <w:rPr>
          <w:rFonts w:ascii="Apple Color Emoji" w:hAnsi="Apple Color Emoji" w:cs="Apple Color Emoji"/>
          <w:szCs w:val="20"/>
          <w:lang w:val="en-GB"/>
        </w:rPr>
        <w:t>⏳</w:t>
      </w:r>
    </w:p>
    <w:p w14:paraId="13F50958" w14:textId="77777777" w:rsidR="002960B2" w:rsidRPr="00FC65E3" w:rsidRDefault="002960B2" w:rsidP="00682B18">
      <w:pPr>
        <w:pStyle w:val="BodyText"/>
        <w:spacing w:after="0" w:line="240" w:lineRule="auto"/>
        <w:rPr>
          <w:rFonts w:ascii="Corbel" w:hAnsi="Corbel" w:cs="Segoe UI Symbol"/>
          <w:lang w:val="en-GB"/>
        </w:rPr>
      </w:pPr>
    </w:p>
    <w:p w14:paraId="040F0759" w14:textId="741C8BC2" w:rsidR="00BC58C2" w:rsidRPr="00FC65E3" w:rsidRDefault="002960B2" w:rsidP="00682B18">
      <w:pPr>
        <w:pStyle w:val="BodyText"/>
        <w:spacing w:after="0" w:line="240" w:lineRule="auto"/>
        <w:rPr>
          <w:rFonts w:ascii="Corbel" w:hAnsi="Corbel" w:cs="Segoe UI Symbol"/>
          <w:lang w:val="en-GB"/>
        </w:rPr>
      </w:pPr>
      <w:r w:rsidRPr="00FC65E3">
        <w:rPr>
          <w:rFonts w:ascii="Corbel" w:hAnsi="Corbel" w:cs="Segoe UI Symbol"/>
          <w:lang w:val="en-GB"/>
        </w:rPr>
        <w:t>Apply for the @EOSCFuture</w:t>
      </w:r>
      <w:r w:rsidR="00E25717" w:rsidRPr="00FC65E3">
        <w:rPr>
          <w:rFonts w:ascii="Corbel" w:hAnsi="Corbel" w:cs="Segoe UI Symbol"/>
          <w:lang w:val="en-GB"/>
        </w:rPr>
        <w:t xml:space="preserve"> </w:t>
      </w:r>
      <w:r w:rsidRPr="00FC65E3">
        <w:rPr>
          <w:rFonts w:ascii="Corbel" w:hAnsi="Corbel" w:cs="Segoe UI Symbol"/>
          <w:lang w:val="en-GB"/>
        </w:rPr>
        <w:t xml:space="preserve">&amp; </w:t>
      </w:r>
      <w:r w:rsidR="00E25717" w:rsidRPr="00FC65E3">
        <w:rPr>
          <w:rFonts w:ascii="Corbel" w:hAnsi="Corbel" w:cs="Segoe UI Symbol"/>
          <w:lang w:val="en-GB"/>
        </w:rPr>
        <w:t xml:space="preserve">@RDA_Europe open #call </w:t>
      </w:r>
      <w:r w:rsidR="00E27340" w:rsidRPr="00FC65E3">
        <w:rPr>
          <w:rFonts w:ascii="Corbel" w:hAnsi="Corbel" w:cs="Segoe UI Symbol"/>
          <w:lang w:val="en-GB"/>
        </w:rPr>
        <w:t>to promote</w:t>
      </w:r>
      <w:r w:rsidR="00E25717" w:rsidRPr="00FC65E3">
        <w:rPr>
          <w:rFonts w:ascii="Corbel" w:hAnsi="Corbel" w:cs="Segoe UI Symbol"/>
          <w:lang w:val="en-GB"/>
        </w:rPr>
        <w:t xml:space="preserve"> cross-disciplinary </w:t>
      </w:r>
      <w:r w:rsidR="00E27340" w:rsidRPr="00FC65E3">
        <w:rPr>
          <w:rFonts w:ascii="Corbel" w:hAnsi="Corbel" w:cs="Segoe UI Symbol"/>
          <w:lang w:val="en-GB"/>
        </w:rPr>
        <w:t>research</w:t>
      </w:r>
      <w:r w:rsidR="00C0672D" w:rsidRPr="00FC65E3">
        <w:rPr>
          <w:rFonts w:ascii="Corbel" w:hAnsi="Corbel" w:cs="Segoe UI Symbol"/>
          <w:lang w:val="en-GB"/>
        </w:rPr>
        <w:t xml:space="preserve"> &amp; exchange</w:t>
      </w:r>
      <w:r w:rsidR="00E27340" w:rsidRPr="00FC65E3">
        <w:rPr>
          <w:rFonts w:ascii="Corbel" w:hAnsi="Corbel" w:cs="Segoe UI Symbol"/>
          <w:lang w:val="en-GB"/>
        </w:rPr>
        <w:t xml:space="preserve"> within EOSC.</w:t>
      </w:r>
    </w:p>
    <w:p w14:paraId="443E1739" w14:textId="77777777" w:rsidR="00426269" w:rsidRPr="00FC65E3" w:rsidRDefault="00426269" w:rsidP="00682B18">
      <w:pPr>
        <w:pStyle w:val="BodyText"/>
        <w:spacing w:after="0" w:line="240" w:lineRule="auto"/>
        <w:rPr>
          <w:rFonts w:ascii="Corbel" w:hAnsi="Corbel" w:cs="Apple Color Emoji"/>
          <w:lang w:val="en-GB"/>
        </w:rPr>
      </w:pPr>
    </w:p>
    <w:p w14:paraId="2281A197" w14:textId="53EC2DF0" w:rsidR="00003F99" w:rsidRPr="00FC65E3" w:rsidRDefault="00003F99" w:rsidP="00003F99">
      <w:pPr>
        <w:pStyle w:val="BodyText"/>
        <w:rPr>
          <w:rFonts w:ascii="Corbel" w:hAnsi="Corbel" w:cs="Apple Color Emoji"/>
          <w:lang w:val="en-GB"/>
        </w:rPr>
      </w:pPr>
      <w:r w:rsidRPr="00FC65E3">
        <w:rPr>
          <w:rFonts w:ascii="Apple Color Emoji" w:hAnsi="Apple Color Emoji" w:cs="Apple Color Emoji"/>
          <w:lang w:val="en-GB"/>
        </w:rPr>
        <w:t>👉</w:t>
      </w:r>
      <w:r w:rsidRPr="00FC65E3">
        <w:rPr>
          <w:rFonts w:ascii="Corbel" w:eastAsia="Verdana" w:hAnsi="Corbel" w:cs="Verdana"/>
          <w:color w:val="000000" w:themeColor="text1"/>
          <w:szCs w:val="20"/>
          <w:lang w:val="en-GB"/>
        </w:rPr>
        <w:t xml:space="preserve">Submit your proposal by </w:t>
      </w:r>
      <w:r w:rsidR="00551B85" w:rsidRPr="00FC65E3">
        <w:rPr>
          <w:rFonts w:ascii="Corbel" w:eastAsia="Verdana" w:hAnsi="Corbel" w:cs="Verdana"/>
          <w:color w:val="000000" w:themeColor="text1"/>
          <w:szCs w:val="20"/>
          <w:lang w:val="en-GB"/>
        </w:rPr>
        <w:t>11/07</w:t>
      </w:r>
      <w:r w:rsidRPr="00FC65E3">
        <w:rPr>
          <w:rFonts w:ascii="Corbel" w:eastAsia="Verdana" w:hAnsi="Corbel" w:cs="Verdana"/>
          <w:color w:val="000000" w:themeColor="text1"/>
          <w:szCs w:val="20"/>
          <w:lang w:val="en-GB"/>
        </w:rPr>
        <w:t xml:space="preserve">: </w:t>
      </w:r>
      <w:hyperlink r:id="rId19" w:history="1">
        <w:r w:rsidR="00973839" w:rsidRPr="00FC65E3">
          <w:rPr>
            <w:rStyle w:val="Hyperlink"/>
            <w:rFonts w:ascii="Corbel" w:hAnsi="Corbel" w:cs="Apple Color Emoji"/>
            <w:lang w:val="en-GB"/>
          </w:rPr>
          <w:t>https://eoscfuture-grants.eu/provider/research-data-alliance/rda-open-call-rda-cross-disciplinary-adoption-support-eosc</w:t>
        </w:r>
      </w:hyperlink>
      <w:r w:rsidR="00973839" w:rsidRPr="00FC65E3">
        <w:rPr>
          <w:rFonts w:ascii="Corbel" w:hAnsi="Corbel" w:cs="Apple Color Emoji"/>
          <w:lang w:val="en-GB"/>
        </w:rPr>
        <w:t xml:space="preserve"> </w:t>
      </w:r>
    </w:p>
    <w:p w14:paraId="53EE43DA" w14:textId="76ADD6F0" w:rsidR="00BC58C2" w:rsidRPr="00FC65E3" w:rsidRDefault="00BC58C2" w:rsidP="00682B18">
      <w:pPr>
        <w:pStyle w:val="BodyText"/>
        <w:spacing w:after="0" w:line="240" w:lineRule="auto"/>
        <w:rPr>
          <w:rFonts w:ascii="Corbel" w:hAnsi="Corbel" w:cs="Apple Color Emoji"/>
          <w:lang w:val="en-GB"/>
        </w:rPr>
      </w:pPr>
    </w:p>
    <w:p w14:paraId="4161B522" w14:textId="77777777" w:rsidR="00541AC0" w:rsidRPr="00FC65E3" w:rsidRDefault="00541AC0" w:rsidP="001C0C2A">
      <w:pPr>
        <w:pStyle w:val="BodyText"/>
        <w:rPr>
          <w:lang w:val="en-GB"/>
        </w:rPr>
      </w:pPr>
    </w:p>
    <w:p w14:paraId="6721683F" w14:textId="77777777" w:rsidR="001C0C2A" w:rsidRPr="00FC65E3" w:rsidRDefault="001C0C2A" w:rsidP="001C0C2A">
      <w:pPr>
        <w:pStyle w:val="Heading3"/>
        <w:numPr>
          <w:ilvl w:val="0"/>
          <w:numId w:val="0"/>
        </w:numPr>
        <w:ind w:left="737" w:hanging="737"/>
        <w:rPr>
          <w:lang w:val="en-GB"/>
        </w:rPr>
      </w:pPr>
      <w:r w:rsidRPr="00FC65E3">
        <w:rPr>
          <w:lang w:val="en-GB"/>
        </w:rPr>
        <w:t>LinkedIn</w:t>
      </w:r>
    </w:p>
    <w:p w14:paraId="12A5AAEA" w14:textId="4DB26065" w:rsidR="00DD70C4" w:rsidRPr="00FC65E3" w:rsidRDefault="00DD70C4" w:rsidP="00542B21">
      <w:pPr>
        <w:pStyle w:val="BodyText"/>
        <w:rPr>
          <w:rFonts w:ascii="Corbel" w:hAnsi="Corbel"/>
          <w:szCs w:val="20"/>
          <w:lang w:val="en-GB"/>
        </w:rPr>
      </w:pPr>
    </w:p>
    <w:p w14:paraId="4F28D63C" w14:textId="22849E3E" w:rsidR="00AF3CB5" w:rsidRPr="00FC65E3" w:rsidRDefault="00AF3CB5" w:rsidP="00542B21">
      <w:pPr>
        <w:pStyle w:val="BodyText"/>
        <w:rPr>
          <w:rFonts w:ascii="Corbel" w:hAnsi="Corbel"/>
          <w:lang w:val="en-GB"/>
        </w:rPr>
      </w:pPr>
      <w:r w:rsidRPr="00FC65E3">
        <w:rPr>
          <w:rFonts w:ascii="Corbel" w:hAnsi="Corbel"/>
          <w:lang w:val="en-GB"/>
        </w:rPr>
        <w:t>[CALL]</w:t>
      </w:r>
    </w:p>
    <w:p w14:paraId="54B76832" w14:textId="2DE8601F" w:rsidR="0098721A" w:rsidRPr="00FC65E3" w:rsidRDefault="00C74470" w:rsidP="00542B21">
      <w:pPr>
        <w:pStyle w:val="BodyText"/>
        <w:rPr>
          <w:rFonts w:ascii="Corbel" w:hAnsi="Corbel"/>
          <w:lang w:val="en-GB"/>
        </w:rPr>
      </w:pPr>
      <w:r w:rsidRPr="00FC65E3">
        <w:rPr>
          <w:rFonts w:ascii="Corbel" w:hAnsi="Corbel"/>
          <w:lang w:val="en-GB"/>
        </w:rPr>
        <w:t xml:space="preserve">The </w:t>
      </w:r>
      <w:commentRangeStart w:id="2"/>
      <w:r w:rsidRPr="00FC65E3">
        <w:rPr>
          <w:rFonts w:ascii="Corbel" w:hAnsi="Corbel"/>
          <w:lang w:val="en-GB"/>
        </w:rPr>
        <w:t xml:space="preserve">EOSC Future project </w:t>
      </w:r>
      <w:commentRangeEnd w:id="2"/>
      <w:r w:rsidR="00750956" w:rsidRPr="00FC65E3">
        <w:rPr>
          <w:rStyle w:val="CommentReference"/>
          <w:lang w:val="en-GB"/>
        </w:rPr>
        <w:commentReference w:id="2"/>
      </w:r>
      <w:r w:rsidR="00D031B1" w:rsidRPr="00FC65E3">
        <w:rPr>
          <w:rFonts w:ascii="Corbel" w:hAnsi="Corbel"/>
          <w:lang w:val="en-GB"/>
        </w:rPr>
        <w:t xml:space="preserve">and the </w:t>
      </w:r>
      <w:commentRangeStart w:id="3"/>
      <w:r w:rsidR="00D031B1" w:rsidRPr="00FC65E3">
        <w:rPr>
          <w:rFonts w:ascii="Corbel" w:hAnsi="Corbel"/>
          <w:lang w:val="en-GB"/>
        </w:rPr>
        <w:t xml:space="preserve">Research Data Alliance </w:t>
      </w:r>
      <w:commentRangeEnd w:id="3"/>
      <w:r w:rsidR="00D031B1" w:rsidRPr="00FC65E3">
        <w:rPr>
          <w:rStyle w:val="CommentReference"/>
          <w:lang w:val="en-GB"/>
        </w:rPr>
        <w:commentReference w:id="3"/>
      </w:r>
      <w:r w:rsidR="00D031B1" w:rsidRPr="00FC65E3">
        <w:rPr>
          <w:rFonts w:ascii="Corbel" w:hAnsi="Corbel"/>
          <w:lang w:val="en-GB"/>
        </w:rPr>
        <w:t>are</w:t>
      </w:r>
      <w:r w:rsidRPr="00FC65E3">
        <w:rPr>
          <w:rFonts w:ascii="Corbel" w:hAnsi="Corbel"/>
          <w:lang w:val="en-GB"/>
        </w:rPr>
        <w:t xml:space="preserve"> </w:t>
      </w:r>
      <w:r w:rsidR="00D031B1" w:rsidRPr="00FC65E3">
        <w:rPr>
          <w:rFonts w:ascii="Corbel" w:hAnsi="Corbel"/>
          <w:lang w:val="en-GB"/>
        </w:rPr>
        <w:t xml:space="preserve">looking </w:t>
      </w:r>
      <w:r w:rsidR="00426269" w:rsidRPr="00FC65E3">
        <w:rPr>
          <w:rFonts w:ascii="Corbel" w:hAnsi="Corbel"/>
          <w:lang w:val="en-GB"/>
        </w:rPr>
        <w:t xml:space="preserve">for small community projects to test out and </w:t>
      </w:r>
      <w:r w:rsidR="00D031B1" w:rsidRPr="00FC65E3">
        <w:rPr>
          <w:rFonts w:ascii="Corbel" w:hAnsi="Corbel"/>
          <w:lang w:val="en-GB"/>
        </w:rPr>
        <w:t>implement</w:t>
      </w:r>
      <w:r w:rsidR="00426269" w:rsidRPr="00FC65E3">
        <w:rPr>
          <w:rFonts w:ascii="Corbel" w:hAnsi="Corbel"/>
          <w:lang w:val="en-GB"/>
        </w:rPr>
        <w:t xml:space="preserve"> #BestPractices</w:t>
      </w:r>
      <w:r w:rsidR="00D031B1" w:rsidRPr="00FC65E3">
        <w:rPr>
          <w:rFonts w:ascii="Corbel" w:hAnsi="Corbel"/>
          <w:lang w:val="en-GB"/>
        </w:rPr>
        <w:t xml:space="preserve"> for cross-disciplinary research within EOSC</w:t>
      </w:r>
      <w:r w:rsidRPr="00FC65E3">
        <w:rPr>
          <w:rFonts w:ascii="Corbel" w:hAnsi="Corbel"/>
          <w:lang w:val="en-GB"/>
        </w:rPr>
        <w:t>.</w:t>
      </w:r>
    </w:p>
    <w:p w14:paraId="1A723076" w14:textId="77777777" w:rsidR="00D031B1" w:rsidRPr="00FC65E3" w:rsidRDefault="00D031B1" w:rsidP="00D031B1">
      <w:pPr>
        <w:pStyle w:val="BodyText"/>
        <w:rPr>
          <w:lang w:val="en-GB"/>
        </w:rPr>
      </w:pPr>
      <w:r w:rsidRPr="00FC65E3">
        <w:rPr>
          <w:rFonts w:ascii="Apple Color Emoji" w:hAnsi="Apple Color Emoji" w:cs="Apple Color Emoji"/>
          <w:lang w:val="en-GB"/>
        </w:rPr>
        <w:t>✅</w:t>
      </w:r>
      <w:r w:rsidRPr="00FC65E3">
        <w:rPr>
          <w:lang w:val="en-GB"/>
        </w:rPr>
        <w:t xml:space="preserve"> 4️</w:t>
      </w:r>
      <w:r w:rsidRPr="00FC65E3">
        <w:rPr>
          <w:rFonts w:ascii="Segoe UI Symbol" w:hAnsi="Segoe UI Symbol" w:cs="Segoe UI Symbol"/>
          <w:lang w:val="en-GB"/>
        </w:rPr>
        <w:t>⃣</w:t>
      </w:r>
      <w:r w:rsidRPr="00FC65E3">
        <w:rPr>
          <w:lang w:val="en-GB"/>
        </w:rPr>
        <w:t xml:space="preserve">   grants</w:t>
      </w:r>
    </w:p>
    <w:p w14:paraId="29B9D5CB" w14:textId="311AEA4E" w:rsidR="00D031B1" w:rsidRPr="00FC65E3" w:rsidRDefault="00D031B1" w:rsidP="00D031B1">
      <w:pPr>
        <w:pStyle w:val="BodyText"/>
        <w:rPr>
          <w:lang w:val="en-GB"/>
        </w:rPr>
      </w:pPr>
      <w:r w:rsidRPr="00FC65E3">
        <w:rPr>
          <w:rFonts w:ascii="Apple Color Emoji" w:hAnsi="Apple Color Emoji" w:cs="Apple Color Emoji"/>
          <w:lang w:val="en-GB"/>
        </w:rPr>
        <w:t>✅</w:t>
      </w:r>
      <w:r w:rsidRPr="00FC65E3">
        <w:rPr>
          <w:lang w:val="en-GB"/>
        </w:rPr>
        <w:t xml:space="preserve"> max </w:t>
      </w:r>
      <w:r w:rsidRPr="00FC65E3">
        <w:rPr>
          <w:rFonts w:ascii="Corbel" w:hAnsi="Corbel"/>
          <w:lang w:val="en-GB"/>
        </w:rPr>
        <w:t>€50 000</w:t>
      </w:r>
      <w:r w:rsidR="007C7B83" w:rsidRPr="00FC65E3">
        <w:rPr>
          <w:rFonts w:ascii="Corbel" w:hAnsi="Corbel"/>
          <w:lang w:val="en-GB"/>
        </w:rPr>
        <w:t xml:space="preserve"> (each)</w:t>
      </w:r>
    </w:p>
    <w:p w14:paraId="41607AA9" w14:textId="55994EBE" w:rsidR="008209BB" w:rsidRPr="00FC65E3" w:rsidRDefault="00D031B1" w:rsidP="00CF113A">
      <w:pPr>
        <w:pStyle w:val="BodyText"/>
        <w:rPr>
          <w:rFonts w:ascii="Corbel" w:hAnsi="Corbel" w:cs="Apple Color Emoji"/>
          <w:lang w:val="en-GB"/>
        </w:rPr>
      </w:pPr>
      <w:r w:rsidRPr="00FC65E3">
        <w:rPr>
          <w:rFonts w:ascii="Apple Color Emoji" w:hAnsi="Apple Color Emoji" w:cs="Apple Color Emoji"/>
          <w:lang w:val="en-GB"/>
        </w:rPr>
        <w:t>✅</w:t>
      </w:r>
      <w:r w:rsidRPr="00FC65E3">
        <w:rPr>
          <w:lang w:val="en-GB"/>
        </w:rPr>
        <w:t xml:space="preserve"> </w:t>
      </w:r>
      <w:r w:rsidR="007C7B83" w:rsidRPr="00FC65E3">
        <w:rPr>
          <w:lang w:val="en-GB"/>
        </w:rPr>
        <w:t xml:space="preserve">by </w:t>
      </w:r>
      <w:r w:rsidR="00551B85" w:rsidRPr="00FC65E3">
        <w:rPr>
          <w:lang w:val="en-GB"/>
        </w:rPr>
        <w:t>11/07</w:t>
      </w:r>
      <w:r w:rsidR="007C7B83" w:rsidRPr="00FC65E3">
        <w:rPr>
          <w:lang w:val="en-GB"/>
        </w:rPr>
        <w:t xml:space="preserve"> @ 16.00 CEST</w:t>
      </w:r>
    </w:p>
    <w:p w14:paraId="204354BC" w14:textId="35F196C1" w:rsidR="00C62674" w:rsidRPr="00FC65E3" w:rsidRDefault="007C7B83" w:rsidP="00A84D24">
      <w:pPr>
        <w:pStyle w:val="BodyText"/>
        <w:rPr>
          <w:lang w:val="en-GB"/>
        </w:rPr>
      </w:pPr>
      <w:r w:rsidRPr="00FC65E3">
        <w:rPr>
          <w:lang w:val="en-GB"/>
        </w:rPr>
        <w:lastRenderedPageBreak/>
        <w:t xml:space="preserve">Learn more: </w:t>
      </w:r>
      <w:hyperlink r:id="rId20" w:history="1">
        <w:r w:rsidR="00973839" w:rsidRPr="00FC65E3">
          <w:rPr>
            <w:rStyle w:val="Hyperlink"/>
            <w:lang w:val="en-GB"/>
          </w:rPr>
          <w:t>https://eoscfuture-grants.eu/provider/research-data-alliance/rda-open-call-rda-cross-disciplinary-adoption-support-eosc</w:t>
        </w:r>
      </w:hyperlink>
      <w:r w:rsidR="00973839" w:rsidRPr="00FC65E3">
        <w:rPr>
          <w:lang w:val="en-GB"/>
        </w:rPr>
        <w:t xml:space="preserve"> </w:t>
      </w:r>
    </w:p>
    <w:p w14:paraId="09A0C110" w14:textId="4BD75E23" w:rsidR="00A84D24" w:rsidRPr="00FC65E3" w:rsidRDefault="00A84D24" w:rsidP="00A84D24">
      <w:pPr>
        <w:pStyle w:val="BodyText"/>
        <w:rPr>
          <w:rFonts w:ascii="Corbel" w:hAnsi="Corbel"/>
          <w:lang w:val="en-GB"/>
        </w:rPr>
      </w:pPr>
      <w:r w:rsidRPr="00FC65E3">
        <w:rPr>
          <w:rFonts w:ascii="Corbel" w:eastAsia="Calibri" w:hAnsi="Corbel" w:cs="Calibri"/>
          <w:lang w:val="en-GB"/>
        </w:rPr>
        <w:t>#OpenData #FAIRdata #Funding #Grants #Research #EUfunded</w:t>
      </w:r>
    </w:p>
    <w:p w14:paraId="410B1019" w14:textId="77777777" w:rsidR="00003F99" w:rsidRPr="00FC65E3" w:rsidRDefault="00003F99" w:rsidP="00003F99">
      <w:pPr>
        <w:pStyle w:val="BodyText"/>
        <w:rPr>
          <w:lang w:val="en-GB"/>
        </w:rPr>
      </w:pPr>
      <w:r w:rsidRPr="00FC65E3">
        <w:rPr>
          <w:lang w:val="en-GB"/>
        </w:rPr>
        <w:t>_____</w:t>
      </w:r>
    </w:p>
    <w:p w14:paraId="045AE0F9" w14:textId="4E9898E0" w:rsidR="00D031B1" w:rsidRPr="00FC65E3" w:rsidRDefault="00CF113A" w:rsidP="00CF113A">
      <w:pPr>
        <w:pStyle w:val="BodyText"/>
        <w:rPr>
          <w:rFonts w:ascii="Corbel" w:hAnsi="Corbel"/>
          <w:lang w:val="en-GB"/>
        </w:rPr>
      </w:pPr>
      <w:r w:rsidRPr="00FC65E3">
        <w:rPr>
          <w:rFonts w:ascii="Corbel" w:hAnsi="Corbel"/>
          <w:lang w:val="en-GB"/>
        </w:rPr>
        <w:t xml:space="preserve">[CALL] </w:t>
      </w:r>
    </w:p>
    <w:p w14:paraId="051DD599" w14:textId="50DB7619" w:rsidR="00CF113A" w:rsidRPr="00FC65E3" w:rsidRDefault="00CF113A" w:rsidP="00CF113A">
      <w:pPr>
        <w:pStyle w:val="BodyText"/>
        <w:rPr>
          <w:lang w:val="en-GB"/>
        </w:rPr>
      </w:pPr>
      <w:r w:rsidRPr="00FC65E3">
        <w:rPr>
          <w:rFonts w:ascii="Corbel" w:hAnsi="Corbel"/>
          <w:lang w:val="en-GB"/>
        </w:rPr>
        <w:t xml:space="preserve">The </w:t>
      </w:r>
      <w:commentRangeStart w:id="4"/>
      <w:r w:rsidRPr="00FC65E3">
        <w:rPr>
          <w:rFonts w:ascii="Corbel" w:hAnsi="Corbel"/>
          <w:lang w:val="en-GB"/>
        </w:rPr>
        <w:t xml:space="preserve">EOSC Future project </w:t>
      </w:r>
      <w:commentRangeEnd w:id="4"/>
      <w:r w:rsidRPr="00FC65E3">
        <w:rPr>
          <w:rStyle w:val="CommentReference"/>
          <w:lang w:val="en-GB"/>
        </w:rPr>
        <w:commentReference w:id="4"/>
      </w:r>
      <w:r w:rsidRPr="00FC65E3">
        <w:rPr>
          <w:rFonts w:ascii="Corbel" w:hAnsi="Corbel"/>
          <w:lang w:val="en-GB"/>
        </w:rPr>
        <w:t xml:space="preserve">and the </w:t>
      </w:r>
      <w:commentRangeStart w:id="5"/>
      <w:r w:rsidRPr="00FC65E3">
        <w:rPr>
          <w:rFonts w:ascii="Corbel" w:hAnsi="Corbel"/>
          <w:lang w:val="en-GB"/>
        </w:rPr>
        <w:t xml:space="preserve">Research Data Alliance </w:t>
      </w:r>
      <w:commentRangeEnd w:id="5"/>
      <w:r w:rsidRPr="00FC65E3">
        <w:rPr>
          <w:rStyle w:val="CommentReference"/>
          <w:lang w:val="en-GB"/>
        </w:rPr>
        <w:commentReference w:id="5"/>
      </w:r>
      <w:r w:rsidRPr="00FC65E3">
        <w:rPr>
          <w:rFonts w:ascii="Corbel" w:hAnsi="Corbel"/>
          <w:lang w:val="en-GB"/>
        </w:rPr>
        <w:t xml:space="preserve">are awarding </w:t>
      </w:r>
      <w:r w:rsidR="00300490" w:rsidRPr="00FC65E3">
        <w:rPr>
          <w:lang w:val="en-GB"/>
        </w:rPr>
        <w:t>4️</w:t>
      </w:r>
      <w:r w:rsidR="00300490" w:rsidRPr="00FC65E3">
        <w:rPr>
          <w:rFonts w:ascii="Segoe UI Symbol" w:hAnsi="Segoe UI Symbol" w:cs="Segoe UI Symbol"/>
          <w:lang w:val="en-GB"/>
        </w:rPr>
        <w:t>⃣</w:t>
      </w:r>
      <w:r w:rsidR="00300490" w:rsidRPr="00FC65E3">
        <w:rPr>
          <w:lang w:val="en-GB"/>
        </w:rPr>
        <w:t xml:space="preserve">   </w:t>
      </w:r>
      <w:r w:rsidRPr="00FC65E3">
        <w:rPr>
          <w:rFonts w:ascii="Corbel" w:hAnsi="Corbel"/>
          <w:lang w:val="en-GB"/>
        </w:rPr>
        <w:t xml:space="preserve">grants to </w:t>
      </w:r>
      <w:r w:rsidR="00D031B1" w:rsidRPr="00FC65E3">
        <w:rPr>
          <w:lang w:val="en-GB"/>
        </w:rPr>
        <w:t xml:space="preserve">teams of domain-specific </w:t>
      </w:r>
      <w:r w:rsidRPr="00FC65E3">
        <w:rPr>
          <w:lang w:val="en-GB"/>
        </w:rPr>
        <w:t>community research projects.</w:t>
      </w:r>
    </w:p>
    <w:p w14:paraId="0E4E82EA" w14:textId="4C520056" w:rsidR="00300490" w:rsidRPr="00FC65E3" w:rsidRDefault="00300490" w:rsidP="00CF113A">
      <w:pPr>
        <w:pStyle w:val="BodyText"/>
        <w:rPr>
          <w:lang w:val="en-GB"/>
        </w:rPr>
      </w:pPr>
      <w:r w:rsidRPr="00FC65E3">
        <w:rPr>
          <w:lang w:val="en-GB"/>
        </w:rPr>
        <w:t xml:space="preserve">Each grant – a max of </w:t>
      </w:r>
      <w:r w:rsidRPr="00FC65E3">
        <w:rPr>
          <w:rFonts w:ascii="Corbel" w:hAnsi="Corbel"/>
          <w:lang w:val="en-GB"/>
        </w:rPr>
        <w:t>€50 000 – will cover 6-9 months of work.</w:t>
      </w:r>
    </w:p>
    <w:p w14:paraId="320F272B" w14:textId="360BCA00" w:rsidR="00003F99" w:rsidRPr="00FC65E3" w:rsidRDefault="00CF113A" w:rsidP="00003F99">
      <w:pPr>
        <w:pStyle w:val="BodyText"/>
        <w:rPr>
          <w:highlight w:val="yellow"/>
          <w:lang w:val="en-GB"/>
        </w:rPr>
      </w:pPr>
      <w:r w:rsidRPr="00FC65E3">
        <w:rPr>
          <w:lang w:val="en-GB"/>
        </w:rPr>
        <w:t xml:space="preserve">Successful proposals will </w:t>
      </w:r>
      <w:r w:rsidR="007C7B83" w:rsidRPr="00FC65E3">
        <w:rPr>
          <w:lang w:val="en-GB"/>
        </w:rPr>
        <w:t>test out or propose</w:t>
      </w:r>
      <w:r w:rsidRPr="00FC65E3">
        <w:rPr>
          <w:lang w:val="en-GB"/>
        </w:rPr>
        <w:t xml:space="preserve"> FAIR data</w:t>
      </w:r>
      <w:r w:rsidR="00D031B1" w:rsidRPr="00FC65E3">
        <w:rPr>
          <w:lang w:val="en-GB"/>
        </w:rPr>
        <w:t xml:space="preserve"> and #interoperability practices</w:t>
      </w:r>
      <w:r w:rsidR="007C7B83" w:rsidRPr="00FC65E3">
        <w:rPr>
          <w:lang w:val="en-GB"/>
        </w:rPr>
        <w:t xml:space="preserve"> for the EOSC community</w:t>
      </w:r>
      <w:r w:rsidR="00D031B1" w:rsidRPr="00FC65E3">
        <w:rPr>
          <w:lang w:val="en-GB"/>
        </w:rPr>
        <w:t>.</w:t>
      </w:r>
    </w:p>
    <w:p w14:paraId="5C1E44FD" w14:textId="2C9FFBB4" w:rsidR="00003F99" w:rsidRPr="00FC65E3" w:rsidRDefault="00300490" w:rsidP="00003F99">
      <w:pPr>
        <w:pStyle w:val="BodyText"/>
        <w:rPr>
          <w:lang w:val="en-GB"/>
        </w:rPr>
      </w:pPr>
      <w:r w:rsidRPr="00FC65E3">
        <w:rPr>
          <w:lang w:val="en-GB"/>
        </w:rPr>
        <w:t xml:space="preserve">Apply by </w:t>
      </w:r>
      <w:r w:rsidR="00551B85" w:rsidRPr="00FC65E3">
        <w:rPr>
          <w:lang w:val="en-GB"/>
        </w:rPr>
        <w:t>11/07</w:t>
      </w:r>
      <w:r w:rsidRPr="00FC65E3">
        <w:rPr>
          <w:lang w:val="en-GB"/>
        </w:rPr>
        <w:t xml:space="preserve">: </w:t>
      </w:r>
      <w:hyperlink r:id="rId21" w:history="1">
        <w:r w:rsidR="00973839" w:rsidRPr="00FC65E3">
          <w:rPr>
            <w:rStyle w:val="Hyperlink"/>
            <w:lang w:val="en-GB"/>
          </w:rPr>
          <w:t>https://eoscfuture-grants.eu/provider/research-data-alliance/rda-open-call-rda-cross-disciplinary-adoption-support-eosc</w:t>
        </w:r>
      </w:hyperlink>
      <w:r w:rsidR="00973839" w:rsidRPr="00FC65E3">
        <w:rPr>
          <w:lang w:val="en-GB"/>
        </w:rPr>
        <w:t xml:space="preserve"> </w:t>
      </w:r>
    </w:p>
    <w:p w14:paraId="10498A2F" w14:textId="77777777" w:rsidR="00003F99" w:rsidRPr="00FC65E3" w:rsidRDefault="00003F99" w:rsidP="00003F99">
      <w:pPr>
        <w:pStyle w:val="BodyText"/>
        <w:rPr>
          <w:rFonts w:ascii="Corbel" w:hAnsi="Corbel"/>
          <w:lang w:val="en-GB"/>
        </w:rPr>
      </w:pPr>
      <w:r w:rsidRPr="00FC65E3">
        <w:rPr>
          <w:rFonts w:ascii="Corbel" w:eastAsia="Calibri" w:hAnsi="Corbel" w:cs="Calibri"/>
          <w:lang w:val="en-GB"/>
        </w:rPr>
        <w:t>#OpenData #FAIRdata #Funding #Grants #Research #EUfunded</w:t>
      </w:r>
    </w:p>
    <w:p w14:paraId="7B5B5105" w14:textId="79402AC5" w:rsidR="00830757" w:rsidRPr="00FC65E3" w:rsidRDefault="00830757" w:rsidP="00EA0017">
      <w:pPr>
        <w:pStyle w:val="BodyText"/>
        <w:rPr>
          <w:lang w:val="en-GB"/>
        </w:rPr>
      </w:pPr>
    </w:p>
    <w:p w14:paraId="2DB5AE72" w14:textId="0CA9FE15" w:rsidR="00830757" w:rsidRPr="00FC65E3" w:rsidRDefault="00830757" w:rsidP="00830757">
      <w:pPr>
        <w:pStyle w:val="Heading1"/>
        <w:rPr>
          <w:lang w:val="en-GB"/>
        </w:rPr>
      </w:pPr>
      <w:r w:rsidRPr="00FC65E3">
        <w:rPr>
          <w:lang w:val="en-GB"/>
        </w:rPr>
        <w:t>Email to forward</w:t>
      </w:r>
    </w:p>
    <w:p w14:paraId="69E90888" w14:textId="2BF92EF0" w:rsidR="009E1D15" w:rsidRPr="00FC65E3" w:rsidRDefault="009E1D15" w:rsidP="009E1D15">
      <w:pPr>
        <w:pStyle w:val="BodyText"/>
        <w:rPr>
          <w:lang w:val="en-GB"/>
        </w:rPr>
      </w:pPr>
    </w:p>
    <w:p w14:paraId="446A8ADD" w14:textId="77777777" w:rsidR="009D60BB" w:rsidRPr="00FC65E3" w:rsidRDefault="009D60BB" w:rsidP="009E1D15">
      <w:pPr>
        <w:pStyle w:val="BodyText"/>
        <w:rPr>
          <w:rFonts w:ascii="Verdana" w:eastAsia="Verdana" w:hAnsi="Verdana" w:cs="Verdana"/>
          <w:b/>
          <w:bCs/>
          <w:color w:val="000000" w:themeColor="text1"/>
          <w:szCs w:val="20"/>
          <w:lang w:val="en-GB"/>
        </w:rPr>
      </w:pPr>
      <w:r w:rsidRPr="00FC65E3">
        <w:rPr>
          <w:rFonts w:ascii="Verdana" w:eastAsia="Verdana" w:hAnsi="Verdana" w:cs="Verdana"/>
          <w:b/>
          <w:bCs/>
          <w:color w:val="000000" w:themeColor="text1"/>
          <w:szCs w:val="20"/>
          <w:lang w:val="en-GB"/>
        </w:rPr>
        <w:t>***Please forward the following email to your network***</w:t>
      </w:r>
    </w:p>
    <w:p w14:paraId="20964C66" w14:textId="77777777" w:rsidR="009D60BB" w:rsidRPr="00FC65E3" w:rsidRDefault="009D60BB" w:rsidP="009E1D15">
      <w:pPr>
        <w:pStyle w:val="BodyText"/>
        <w:rPr>
          <w:rFonts w:ascii="Verdana" w:eastAsia="Verdana" w:hAnsi="Verdana" w:cs="Verdana"/>
          <w:color w:val="000000" w:themeColor="text1"/>
          <w:szCs w:val="20"/>
          <w:lang w:val="en-GB"/>
        </w:rPr>
      </w:pPr>
    </w:p>
    <w:p w14:paraId="35C2B018" w14:textId="465E0944" w:rsidR="007C7B83" w:rsidRPr="00FC65E3" w:rsidRDefault="007C7B83" w:rsidP="009E1D15">
      <w:pPr>
        <w:pStyle w:val="BodyText"/>
        <w:rPr>
          <w:lang w:val="en-GB"/>
        </w:rPr>
      </w:pPr>
      <w:r w:rsidRPr="00FC65E3">
        <w:rPr>
          <w:lang w:val="en-GB"/>
        </w:rPr>
        <w:t>Hello,</w:t>
      </w:r>
    </w:p>
    <w:p w14:paraId="67978C99" w14:textId="26895DD1" w:rsidR="009E1D15" w:rsidRPr="00FC65E3" w:rsidRDefault="009E1D15" w:rsidP="009E1D15">
      <w:pPr>
        <w:pStyle w:val="BodyText"/>
        <w:rPr>
          <w:rFonts w:ascii="Corbel" w:hAnsi="Corbel"/>
          <w:lang w:val="en-GB"/>
        </w:rPr>
      </w:pPr>
      <w:r w:rsidRPr="00FC65E3">
        <w:rPr>
          <w:lang w:val="en-GB"/>
        </w:rPr>
        <w:t xml:space="preserve">The </w:t>
      </w:r>
      <w:hyperlink r:id="rId22" w:history="1">
        <w:r w:rsidRPr="00FC65E3">
          <w:rPr>
            <w:rStyle w:val="Hyperlink"/>
            <w:lang w:val="en-GB"/>
          </w:rPr>
          <w:t>EOSC Future</w:t>
        </w:r>
      </w:hyperlink>
      <w:r w:rsidRPr="00FC65E3">
        <w:rPr>
          <w:lang w:val="en-GB"/>
        </w:rPr>
        <w:t xml:space="preserve"> project and Research Data Alliance (</w:t>
      </w:r>
      <w:hyperlink r:id="rId23" w:history="1">
        <w:r w:rsidRPr="00FC65E3">
          <w:rPr>
            <w:rStyle w:val="Hyperlink"/>
            <w:lang w:val="en-GB"/>
          </w:rPr>
          <w:t>RDA</w:t>
        </w:r>
      </w:hyperlink>
      <w:r w:rsidRPr="00FC65E3">
        <w:rPr>
          <w:lang w:val="en-GB"/>
        </w:rPr>
        <w:t xml:space="preserve">) are launching an open call for ‘RDA cross-disciplinary adoption in support of EOSC’. </w:t>
      </w:r>
      <w:r w:rsidR="007C7B83" w:rsidRPr="00FC65E3">
        <w:rPr>
          <w:lang w:val="en-GB"/>
        </w:rPr>
        <w:t>This</w:t>
      </w:r>
      <w:r w:rsidRPr="00FC65E3">
        <w:rPr>
          <w:lang w:val="en-GB"/>
        </w:rPr>
        <w:t xml:space="preserve"> open </w:t>
      </w:r>
      <w:r w:rsidRPr="00FC65E3">
        <w:rPr>
          <w:rFonts w:ascii="Corbel" w:hAnsi="Corbel"/>
          <w:color w:val="000000" w:themeColor="text1"/>
          <w:lang w:val="en-GB"/>
        </w:rPr>
        <w:t xml:space="preserve">call for proposals will select small community projects to </w:t>
      </w:r>
      <w:r w:rsidR="005F303E" w:rsidRPr="00FC65E3">
        <w:rPr>
          <w:rFonts w:ascii="Corbel" w:hAnsi="Corbel"/>
          <w:color w:val="000000" w:themeColor="text1"/>
          <w:lang w:val="en-GB"/>
        </w:rPr>
        <w:t xml:space="preserve">show cross-disciplinary implementation and uptake of RDA recommendations and outputs within </w:t>
      </w:r>
      <w:r w:rsidRPr="00FC65E3">
        <w:rPr>
          <w:rFonts w:ascii="Corbel" w:hAnsi="Corbel"/>
          <w:color w:val="000000" w:themeColor="text1"/>
          <w:lang w:val="en-GB"/>
        </w:rPr>
        <w:t>the EOSC environment</w:t>
      </w:r>
      <w:r w:rsidRPr="00FC65E3">
        <w:rPr>
          <w:rFonts w:ascii="Corbel" w:eastAsia="Calibri" w:hAnsi="Corbel" w:cs="Calibri"/>
          <w:color w:val="000000" w:themeColor="text1"/>
          <w:szCs w:val="20"/>
          <w:lang w:val="en-GB"/>
        </w:rPr>
        <w:t>.</w:t>
      </w:r>
      <w:r w:rsidRPr="00FC65E3">
        <w:rPr>
          <w:rFonts w:ascii="Corbel" w:hAnsi="Corbel"/>
          <w:lang w:val="en-GB"/>
        </w:rPr>
        <w:t xml:space="preserve"> </w:t>
      </w:r>
    </w:p>
    <w:p w14:paraId="7EE0EDDE" w14:textId="50B3BC92" w:rsidR="005F303E" w:rsidRPr="00FC65E3" w:rsidRDefault="005F303E" w:rsidP="009E1D15">
      <w:pPr>
        <w:pStyle w:val="BodyText"/>
        <w:rPr>
          <w:rFonts w:ascii="Corbel" w:hAnsi="Corbel"/>
          <w:lang w:val="en-GB"/>
        </w:rPr>
      </w:pPr>
      <w:r w:rsidRPr="00FC65E3">
        <w:rPr>
          <w:rFonts w:ascii="Corbel" w:hAnsi="Corbel"/>
          <w:lang w:val="en-GB"/>
        </w:rPr>
        <w:t>In light of this, the goal of the call is to:</w:t>
      </w:r>
    </w:p>
    <w:p w14:paraId="0CD04101" w14:textId="390BC54F" w:rsidR="005F303E" w:rsidRPr="00FC65E3" w:rsidRDefault="005F303E" w:rsidP="005F303E">
      <w:pPr>
        <w:pStyle w:val="Bullet"/>
        <w:rPr>
          <w:lang w:val="en-GB"/>
        </w:rPr>
      </w:pPr>
      <w:r w:rsidRPr="00FC65E3">
        <w:rPr>
          <w:lang w:val="en-GB"/>
        </w:rPr>
        <w:t>help the EOSC community develop around community-led standards and cross-domain interoperability</w:t>
      </w:r>
    </w:p>
    <w:p w14:paraId="40244A01" w14:textId="3A958ED1" w:rsidR="009E1D15" w:rsidRPr="00FC65E3" w:rsidRDefault="005F303E" w:rsidP="009E1D15">
      <w:pPr>
        <w:pStyle w:val="Bullet"/>
        <w:rPr>
          <w:lang w:val="en-GB"/>
        </w:rPr>
      </w:pPr>
      <w:r w:rsidRPr="00FC65E3">
        <w:rPr>
          <w:lang w:val="en-GB"/>
        </w:rPr>
        <w:t xml:space="preserve">widen </w:t>
      </w:r>
      <w:r w:rsidR="009E1D15" w:rsidRPr="00FC65E3">
        <w:rPr>
          <w:rFonts w:ascii="Corbel" w:hAnsi="Corbel"/>
          <w:color w:val="000000" w:themeColor="text1"/>
          <w:lang w:val="en-GB"/>
        </w:rPr>
        <w:t>EOSC engagement and adoption of cross-disciplinary research best practices.</w:t>
      </w:r>
    </w:p>
    <w:p w14:paraId="4B37CF2C" w14:textId="72AE2352" w:rsidR="009E1D15" w:rsidRPr="00FC65E3" w:rsidRDefault="005F303E" w:rsidP="009E1D15">
      <w:pPr>
        <w:pStyle w:val="BodyText"/>
        <w:rPr>
          <w:rFonts w:ascii="Corbel" w:hAnsi="Corbel"/>
          <w:color w:val="000000" w:themeColor="text1"/>
          <w:szCs w:val="20"/>
          <w:lang w:val="en-GB"/>
        </w:rPr>
      </w:pPr>
      <w:r w:rsidRPr="00FC65E3">
        <w:rPr>
          <w:rFonts w:ascii="Corbel" w:hAnsi="Corbel"/>
          <w:color w:val="000000" w:themeColor="text1"/>
          <w:szCs w:val="20"/>
          <w:lang w:val="en-GB"/>
        </w:rPr>
        <w:t>Successful</w:t>
      </w:r>
      <w:r w:rsidR="009E1D15" w:rsidRPr="00FC65E3">
        <w:rPr>
          <w:rFonts w:ascii="Corbel" w:hAnsi="Corbel"/>
          <w:color w:val="000000" w:themeColor="text1"/>
          <w:szCs w:val="20"/>
          <w:lang w:val="en-GB"/>
        </w:rPr>
        <w:t xml:space="preserve"> </w:t>
      </w:r>
      <w:r w:rsidRPr="00FC65E3">
        <w:rPr>
          <w:rFonts w:ascii="Corbel" w:hAnsi="Corbel"/>
          <w:color w:val="000000" w:themeColor="text1"/>
          <w:szCs w:val="20"/>
          <w:lang w:val="en-GB"/>
        </w:rPr>
        <w:t>applicants</w:t>
      </w:r>
      <w:r w:rsidR="009E1D15" w:rsidRPr="00FC65E3">
        <w:rPr>
          <w:rFonts w:ascii="Corbel" w:hAnsi="Corbel"/>
          <w:color w:val="000000" w:themeColor="text1"/>
          <w:szCs w:val="20"/>
          <w:lang w:val="en-GB"/>
        </w:rPr>
        <w:t xml:space="preserve"> will not only </w:t>
      </w:r>
      <w:r w:rsidR="009E1D15" w:rsidRPr="00FC65E3">
        <w:rPr>
          <w:lang w:val="en-GB"/>
        </w:rPr>
        <w:t xml:space="preserve">represent community-based, domain-specific research communities </w:t>
      </w:r>
      <w:r w:rsidR="009E1D15" w:rsidRPr="00FC65E3">
        <w:rPr>
          <w:rFonts w:ascii="Corbel" w:hAnsi="Corbel"/>
          <w:color w:val="000000" w:themeColor="text1"/>
          <w:szCs w:val="20"/>
          <w:lang w:val="en-GB"/>
        </w:rPr>
        <w:t xml:space="preserve">but also </w:t>
      </w:r>
      <w:r w:rsidR="009E1D15" w:rsidRPr="00FC65E3">
        <w:rPr>
          <w:lang w:val="en-GB"/>
        </w:rPr>
        <w:t xml:space="preserve">exemplify a commitment to FAIR data and data interoperability. </w:t>
      </w:r>
    </w:p>
    <w:p w14:paraId="18162467" w14:textId="77777777" w:rsidR="007C7B83" w:rsidRPr="00FC65E3" w:rsidRDefault="007C7B83" w:rsidP="009E1D15">
      <w:pPr>
        <w:pStyle w:val="BodyText"/>
        <w:rPr>
          <w:rFonts w:ascii="Corbel" w:eastAsia="Calibri" w:hAnsi="Corbel" w:cs="Calibri"/>
          <w:szCs w:val="20"/>
          <w:lang w:val="en-GB"/>
        </w:rPr>
      </w:pPr>
    </w:p>
    <w:p w14:paraId="21F20717" w14:textId="77777777" w:rsidR="009E1D15" w:rsidRPr="00FC65E3" w:rsidRDefault="009E1D15" w:rsidP="009E1D15">
      <w:pPr>
        <w:pStyle w:val="BodyText"/>
        <w:rPr>
          <w:rFonts w:ascii="Corbel" w:hAnsi="Corbel"/>
          <w:b/>
          <w:bCs/>
          <w:color w:val="0C2AD5" w:themeColor="text2"/>
          <w:lang w:val="en-GB"/>
        </w:rPr>
      </w:pPr>
      <w:r w:rsidRPr="00FC65E3">
        <w:rPr>
          <w:rFonts w:ascii="Corbel" w:hAnsi="Corbel"/>
          <w:b/>
          <w:bCs/>
          <w:color w:val="0C2AD5" w:themeColor="text2"/>
          <w:lang w:val="en-GB"/>
        </w:rPr>
        <w:t>What does the grant include?</w:t>
      </w:r>
    </w:p>
    <w:p w14:paraId="65DA201E" w14:textId="4132D215" w:rsidR="009E1D15" w:rsidRPr="00FC65E3" w:rsidRDefault="009E1D15" w:rsidP="009E1D15">
      <w:pPr>
        <w:pStyle w:val="BodyText"/>
        <w:rPr>
          <w:rFonts w:ascii="Corbel" w:eastAsia="Calibri" w:hAnsi="Corbel" w:cs="Calibri"/>
          <w:szCs w:val="20"/>
          <w:lang w:val="en-GB"/>
        </w:rPr>
      </w:pPr>
      <w:r w:rsidRPr="00FC65E3">
        <w:rPr>
          <w:rFonts w:ascii="Corbel" w:hAnsi="Corbel"/>
          <w:lang w:val="en-GB"/>
        </w:rPr>
        <w:t>This call will award up to 4 grants, each totalling a maximum of €50 000, over the course of the EOSC Future project.</w:t>
      </w:r>
      <w:r w:rsidRPr="00FC65E3">
        <w:rPr>
          <w:rFonts w:ascii="Corbel" w:eastAsia="Calibri" w:hAnsi="Corbel" w:cs="Calibri"/>
          <w:szCs w:val="20"/>
          <w:lang w:val="en-GB"/>
        </w:rPr>
        <w:t xml:space="preserve"> </w:t>
      </w:r>
    </w:p>
    <w:p w14:paraId="55B23709" w14:textId="77777777" w:rsidR="005940AF" w:rsidRPr="00FC65E3" w:rsidRDefault="005940AF" w:rsidP="009E1D15">
      <w:pPr>
        <w:pStyle w:val="BodyText"/>
        <w:rPr>
          <w:rFonts w:ascii="Corbel" w:eastAsia="Calibri" w:hAnsi="Corbel" w:cs="Calibri"/>
          <w:szCs w:val="20"/>
          <w:lang w:val="en-GB"/>
        </w:rPr>
      </w:pPr>
    </w:p>
    <w:p w14:paraId="7C0F022D" w14:textId="77777777" w:rsidR="009E1D15" w:rsidRPr="00FC65E3" w:rsidRDefault="009E1D15" w:rsidP="009E1D15">
      <w:pPr>
        <w:pStyle w:val="BodyText"/>
        <w:rPr>
          <w:b/>
          <w:bCs/>
          <w:color w:val="0C2AD5" w:themeColor="text2"/>
          <w:lang w:val="en-GB"/>
        </w:rPr>
      </w:pPr>
      <w:r w:rsidRPr="00FC65E3">
        <w:rPr>
          <w:b/>
          <w:bCs/>
          <w:color w:val="0C2AD5" w:themeColor="text2"/>
          <w:lang w:val="en-GB"/>
        </w:rPr>
        <w:t xml:space="preserve">Who can apply? </w:t>
      </w:r>
    </w:p>
    <w:p w14:paraId="66D36C09" w14:textId="77777777" w:rsidR="009E1D15" w:rsidRPr="00FC65E3" w:rsidRDefault="009E1D15" w:rsidP="009E1D15">
      <w:pPr>
        <w:rPr>
          <w:rFonts w:ascii="Corbel" w:eastAsia="Calibri" w:hAnsi="Corbel" w:cs="Calibri"/>
          <w:lang w:val="en-GB"/>
        </w:rPr>
      </w:pPr>
      <w:r w:rsidRPr="00FC65E3">
        <w:rPr>
          <w:rFonts w:ascii="Corbel" w:eastAsia="Calibri" w:hAnsi="Corbel" w:cs="Calibri"/>
          <w:sz w:val="20"/>
          <w:szCs w:val="20"/>
          <w:lang w:val="en-GB"/>
        </w:rPr>
        <w:t xml:space="preserve">The Research Data Alliance welcomes applications from persons or groups committed to FAIR </w:t>
      </w:r>
      <w:r w:rsidRPr="00FC65E3">
        <w:rPr>
          <w:rFonts w:ascii="Corbel" w:hAnsi="Corbel"/>
          <w:sz w:val="20"/>
          <w:szCs w:val="20"/>
          <w:lang w:val="en-GB"/>
        </w:rPr>
        <w:t xml:space="preserve">(Findable, Accessible, Interoperable, Reusable) data </w:t>
      </w:r>
      <w:r w:rsidRPr="00FC65E3">
        <w:rPr>
          <w:rFonts w:ascii="Corbel" w:eastAsia="Calibri" w:hAnsi="Corbel" w:cs="Calibri"/>
          <w:sz w:val="20"/>
          <w:szCs w:val="20"/>
          <w:lang w:val="en-GB"/>
        </w:rPr>
        <w:t>and other principles that RDA holds dear. Applicants can be researchers (junior or senior), data scientists, part of a European research group, organisation or SME.</w:t>
      </w:r>
      <w:r w:rsidRPr="00FC65E3">
        <w:rPr>
          <w:rFonts w:ascii="Corbel" w:eastAsia="Calibri" w:hAnsi="Corbel" w:cs="Calibri"/>
          <w:lang w:val="en-GB"/>
        </w:rPr>
        <w:t xml:space="preserve"> </w:t>
      </w:r>
      <w:r w:rsidRPr="00FC65E3">
        <w:rPr>
          <w:rFonts w:ascii="Corbel" w:eastAsia="Calibri" w:hAnsi="Corbel" w:cs="Calibri"/>
          <w:sz w:val="20"/>
          <w:szCs w:val="20"/>
          <w:lang w:val="en-GB"/>
        </w:rPr>
        <w:t>Note: This call is not open to members of the EOSC Future consortium or projects based outside of an EU Member State or Associated Country.</w:t>
      </w:r>
    </w:p>
    <w:p w14:paraId="5FEB6C7E" w14:textId="77777777" w:rsidR="009E1D15" w:rsidRPr="00FC65E3" w:rsidRDefault="009E1D15" w:rsidP="009E1D15">
      <w:pPr>
        <w:pStyle w:val="BodyText"/>
        <w:rPr>
          <w:rFonts w:ascii="Corbel" w:eastAsia="Calibri" w:hAnsi="Corbel" w:cs="Calibri"/>
          <w:szCs w:val="20"/>
          <w:lang w:val="en-GB"/>
        </w:rPr>
      </w:pPr>
    </w:p>
    <w:p w14:paraId="65ADF643" w14:textId="77777777" w:rsidR="009E1D15" w:rsidRPr="00FC65E3" w:rsidRDefault="009E1D15" w:rsidP="009E1D15">
      <w:pPr>
        <w:pStyle w:val="BodyText"/>
        <w:rPr>
          <w:b/>
          <w:bCs/>
          <w:color w:val="0C2AD5" w:themeColor="text2"/>
          <w:lang w:val="en-GB"/>
        </w:rPr>
      </w:pPr>
      <w:r w:rsidRPr="00FC65E3">
        <w:rPr>
          <w:b/>
          <w:bCs/>
          <w:color w:val="0C2AD5" w:themeColor="text2"/>
          <w:lang w:val="en-GB"/>
        </w:rPr>
        <w:t>Deadline</w:t>
      </w:r>
    </w:p>
    <w:p w14:paraId="26F3E67B" w14:textId="18042C4E" w:rsidR="009E1D15" w:rsidRPr="00FC65E3" w:rsidRDefault="009E1D15" w:rsidP="009E1D15">
      <w:pPr>
        <w:pStyle w:val="BodyText"/>
        <w:rPr>
          <w:rFonts w:ascii="Corbel" w:eastAsia="Calibri" w:hAnsi="Corbel" w:cs="Calibri"/>
          <w:lang w:val="en-GB"/>
        </w:rPr>
      </w:pPr>
      <w:r w:rsidRPr="00FC65E3">
        <w:rPr>
          <w:rFonts w:ascii="Corbel" w:eastAsia="Calibri" w:hAnsi="Corbel" w:cs="Calibri"/>
          <w:lang w:val="en-GB"/>
        </w:rPr>
        <w:lastRenderedPageBreak/>
        <w:t xml:space="preserve">The call is open for applications until </w:t>
      </w:r>
      <w:r w:rsidR="00551B85" w:rsidRPr="00FC65E3">
        <w:rPr>
          <w:rFonts w:ascii="Corbel" w:eastAsia="Calibri" w:hAnsi="Corbel" w:cs="Calibri"/>
          <w:b/>
          <w:bCs/>
          <w:lang w:val="en-GB"/>
        </w:rPr>
        <w:t>11 July</w:t>
      </w:r>
      <w:r w:rsidRPr="00FC65E3">
        <w:rPr>
          <w:rFonts w:ascii="Corbel" w:eastAsia="Calibri" w:hAnsi="Corbel" w:cs="Calibri"/>
          <w:b/>
          <w:bCs/>
          <w:lang w:val="en-GB"/>
        </w:rPr>
        <w:t xml:space="preserve"> 2022, 16.00 CEST</w:t>
      </w:r>
      <w:r w:rsidRPr="00FC65E3">
        <w:rPr>
          <w:rFonts w:ascii="Corbel" w:eastAsia="Calibri" w:hAnsi="Corbel" w:cs="Calibri"/>
          <w:lang w:val="en-GB"/>
        </w:rPr>
        <w:t>.</w:t>
      </w:r>
    </w:p>
    <w:p w14:paraId="7476F6C5" w14:textId="77777777" w:rsidR="009E1D15" w:rsidRPr="00FC65E3" w:rsidRDefault="009E1D15" w:rsidP="009E1D15">
      <w:pPr>
        <w:pStyle w:val="BodyText"/>
        <w:rPr>
          <w:rFonts w:ascii="Corbel" w:eastAsia="Calibri" w:hAnsi="Corbel" w:cs="Calibri"/>
          <w:lang w:val="en-GB"/>
        </w:rPr>
      </w:pPr>
    </w:p>
    <w:p w14:paraId="6BD10A95" w14:textId="2551E953" w:rsidR="00D11E2E" w:rsidRPr="00FC65E3" w:rsidRDefault="009E1D15" w:rsidP="00632C41">
      <w:pPr>
        <w:rPr>
          <w:rFonts w:ascii="Corbel" w:eastAsia="Calibri" w:hAnsi="Corbel" w:cs="Calibri"/>
          <w:sz w:val="20"/>
          <w:szCs w:val="20"/>
          <w:lang w:val="en-GB"/>
        </w:rPr>
      </w:pPr>
      <w:r w:rsidRPr="00FC65E3">
        <w:rPr>
          <w:rFonts w:ascii="Corbel" w:eastAsia="Calibri" w:hAnsi="Corbel" w:cs="Calibri"/>
          <w:sz w:val="20"/>
          <w:szCs w:val="20"/>
          <w:lang w:val="en-GB"/>
        </w:rPr>
        <w:t xml:space="preserve">Further criteria and conditions are detailed on the </w:t>
      </w:r>
      <w:hyperlink r:id="rId24" w:history="1">
        <w:r w:rsidRPr="00FC65E3">
          <w:rPr>
            <w:rStyle w:val="Hyperlink"/>
            <w:rFonts w:ascii="Corbel" w:eastAsia="Calibri" w:hAnsi="Corbel" w:cs="Calibri"/>
            <w:sz w:val="20"/>
            <w:szCs w:val="20"/>
            <w:lang w:val="en-GB"/>
          </w:rPr>
          <w:t>EOSC Future Grants Platform</w:t>
        </w:r>
      </w:hyperlink>
      <w:r w:rsidRPr="00FC65E3">
        <w:rPr>
          <w:rFonts w:ascii="Corbel" w:eastAsia="Calibri" w:hAnsi="Corbel" w:cs="Calibri"/>
          <w:sz w:val="20"/>
          <w:szCs w:val="20"/>
          <w:lang w:val="en-GB"/>
        </w:rPr>
        <w:t>.</w:t>
      </w:r>
      <w:r w:rsidRPr="00FC65E3">
        <w:rPr>
          <w:rStyle w:val="Hyperlink"/>
          <w:rFonts w:ascii="Corbel" w:eastAsia="Calibri" w:hAnsi="Corbel" w:cs="Calibri"/>
          <w:sz w:val="20"/>
          <w:szCs w:val="20"/>
          <w:lang w:val="en-GB"/>
        </w:rPr>
        <w:t xml:space="preserve"> </w:t>
      </w:r>
    </w:p>
    <w:sectPr w:rsidR="00D11E2E" w:rsidRPr="00FC65E3" w:rsidSect="00290108">
      <w:headerReference w:type="default" r:id="rId25"/>
      <w:footerReference w:type="default" r:id="rId26"/>
      <w:headerReference w:type="first" r:id="rId27"/>
      <w:footerReference w:type="first" r:id="rId28"/>
      <w:type w:val="continuous"/>
      <w:pgSz w:w="11907" w:h="16839" w:code="9"/>
      <w:pgMar w:top="1418" w:right="1418" w:bottom="1418" w:left="1418" w:header="851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lexandra Singer" w:date="2022-04-12T10:52:00Z" w:initials="AS">
    <w:p w14:paraId="2C8CD386" w14:textId="3642DDD4" w:rsidR="009D05D9" w:rsidRDefault="009D05D9">
      <w:pPr>
        <w:pStyle w:val="CommentText"/>
      </w:pPr>
      <w:r>
        <w:rPr>
          <w:rStyle w:val="CommentReference"/>
        </w:rPr>
        <w:annotationRef/>
      </w:r>
      <w:r>
        <w:rPr>
          <w:lang w:val="en-US"/>
        </w:rPr>
        <w:t xml:space="preserve">All posts are available on </w:t>
      </w:r>
      <w:hyperlink r:id="rId1" w:history="1">
        <w:r w:rsidRPr="008C0458">
          <w:rPr>
            <w:rStyle w:val="Hyperlink"/>
            <w:lang w:val="en-US"/>
          </w:rPr>
          <w:t>Airtable</w:t>
        </w:r>
      </w:hyperlink>
      <w:r>
        <w:rPr>
          <w:lang w:val="en-US"/>
        </w:rPr>
        <w:t>.</w:t>
      </w:r>
    </w:p>
  </w:comment>
  <w:comment w:id="1" w:author="Alexandra Singer" w:date="2022-03-28T17:46:00Z" w:initials="AS">
    <w:p w14:paraId="7488AE4B" w14:textId="71D9F718" w:rsidR="00E25717" w:rsidRPr="00973839" w:rsidRDefault="00E25717">
      <w:pPr>
        <w:pStyle w:val="CommentText"/>
        <w:rPr>
          <w:lang w:val="en-GB"/>
        </w:rPr>
      </w:pPr>
      <w:r>
        <w:rPr>
          <w:rStyle w:val="CommentReference"/>
        </w:rPr>
        <w:annotationRef/>
      </w:r>
      <w:r w:rsidR="005F6C8D" w:rsidRPr="00973839">
        <w:rPr>
          <w:lang w:val="en-GB"/>
        </w:rPr>
        <w:t xml:space="preserve">NB: </w:t>
      </w:r>
      <w:r w:rsidRPr="00973839">
        <w:rPr>
          <w:lang w:val="en-GB"/>
        </w:rPr>
        <w:t xml:space="preserve">You can </w:t>
      </w:r>
      <w:r w:rsidR="00E32E33">
        <w:rPr>
          <w:lang w:val="en-GB"/>
        </w:rPr>
        <w:t>change</w:t>
      </w:r>
      <w:r w:rsidRPr="00973839">
        <w:rPr>
          <w:lang w:val="en-GB"/>
        </w:rPr>
        <w:t xml:space="preserve"> this, depending on when you post (countdown before the </w:t>
      </w:r>
      <w:r w:rsidR="00551B85" w:rsidRPr="00973839">
        <w:rPr>
          <w:lang w:val="en-GB"/>
        </w:rPr>
        <w:t>11/07</w:t>
      </w:r>
      <w:r w:rsidRPr="00973839">
        <w:rPr>
          <w:lang w:val="en-GB"/>
        </w:rPr>
        <w:t xml:space="preserve"> deadline): 1 month before the deadline, 1 week, 2 weeks, etc.</w:t>
      </w:r>
    </w:p>
  </w:comment>
  <w:comment w:id="2" w:author="Alexandra Singer" w:date="2022-01-14T14:32:00Z" w:initials="AS">
    <w:p w14:paraId="05D7C581" w14:textId="755AF054" w:rsidR="00750956" w:rsidRDefault="00750956">
      <w:pPr>
        <w:pStyle w:val="CommentText"/>
      </w:pPr>
      <w:r>
        <w:rPr>
          <w:rStyle w:val="CommentReference"/>
        </w:rPr>
        <w:annotationRef/>
      </w:r>
      <w:r>
        <w:t>Can tag</w:t>
      </w:r>
    </w:p>
  </w:comment>
  <w:comment w:id="3" w:author="Alexandra Singer" w:date="2022-03-28T17:56:00Z" w:initials="AS">
    <w:p w14:paraId="4CC6CF1E" w14:textId="5E2C38B4" w:rsidR="00D031B1" w:rsidRDefault="00D031B1">
      <w:pPr>
        <w:pStyle w:val="CommentText"/>
      </w:pPr>
      <w:r>
        <w:rPr>
          <w:rStyle w:val="CommentReference"/>
        </w:rPr>
        <w:annotationRef/>
      </w:r>
      <w:r>
        <w:t>Can tag</w:t>
      </w:r>
    </w:p>
  </w:comment>
  <w:comment w:id="4" w:author="Alexandra Singer" w:date="2022-03-28T17:58:00Z" w:initials="AS">
    <w:p w14:paraId="3AA39EC4" w14:textId="6F326B76" w:rsidR="00CF113A" w:rsidRDefault="00CF113A">
      <w:pPr>
        <w:pStyle w:val="CommentText"/>
      </w:pPr>
      <w:r>
        <w:rPr>
          <w:rStyle w:val="CommentReference"/>
        </w:rPr>
        <w:annotationRef/>
      </w:r>
      <w:r>
        <w:t>Can tag</w:t>
      </w:r>
    </w:p>
  </w:comment>
  <w:comment w:id="5" w:author="Alexandra Singer" w:date="2022-03-28T17:58:00Z" w:initials="AS">
    <w:p w14:paraId="7C51927D" w14:textId="3B550C8E" w:rsidR="00CF113A" w:rsidRDefault="00CF113A">
      <w:pPr>
        <w:pStyle w:val="CommentText"/>
      </w:pPr>
      <w:r>
        <w:rPr>
          <w:rStyle w:val="CommentReference"/>
        </w:rPr>
        <w:annotationRef/>
      </w:r>
      <w:r>
        <w:t>Can tag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C8CD386" w15:done="0"/>
  <w15:commentEx w15:paraId="7488AE4B" w15:done="0"/>
  <w15:commentEx w15:paraId="05D7C581" w15:done="0"/>
  <w15:commentEx w15:paraId="4CC6CF1E" w15:done="0"/>
  <w15:commentEx w15:paraId="3AA39EC4" w15:done="0"/>
  <w15:commentEx w15:paraId="7C51927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FFD889" w16cex:dateUtc="2022-04-12T08:52:00Z"/>
  <w16cex:commentExtensible w16cex:durableId="25EC7310" w16cex:dateUtc="2022-03-28T15:46:00Z"/>
  <w16cex:commentExtensible w16cex:durableId="258C0803" w16cex:dateUtc="2022-01-14T13:32:00Z"/>
  <w16cex:commentExtensible w16cex:durableId="25EC7531" w16cex:dateUtc="2022-03-28T15:56:00Z"/>
  <w16cex:commentExtensible w16cex:durableId="25EC75D7" w16cex:dateUtc="2022-03-28T15:58:00Z"/>
  <w16cex:commentExtensible w16cex:durableId="25EC75DE" w16cex:dateUtc="2022-03-28T15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C8CD386" w16cid:durableId="25FFD889"/>
  <w16cid:commentId w16cid:paraId="7488AE4B" w16cid:durableId="25EC7310"/>
  <w16cid:commentId w16cid:paraId="05D7C581" w16cid:durableId="258C0803"/>
  <w16cid:commentId w16cid:paraId="4CC6CF1E" w16cid:durableId="25EC7531"/>
  <w16cid:commentId w16cid:paraId="3AA39EC4" w16cid:durableId="25EC75D7"/>
  <w16cid:commentId w16cid:paraId="7C51927D" w16cid:durableId="25EC75D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F87A8" w14:textId="77777777" w:rsidR="0063460B" w:rsidRDefault="0063460B" w:rsidP="00334A40">
      <w:r>
        <w:separator/>
      </w:r>
    </w:p>
  </w:endnote>
  <w:endnote w:type="continuationSeparator" w:id="0">
    <w:p w14:paraId="4C180834" w14:textId="77777777" w:rsidR="0063460B" w:rsidRDefault="0063460B" w:rsidP="00334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venir Light">
    <w:panose1 w:val="020B0402020203020204"/>
    <w:charset w:val="4D"/>
    <w:family w:val="swiss"/>
    <w:pitch w:val="variable"/>
    <w:sig w:usb0="800000AF" w:usb1="5000204A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olor w:val="0C2AD5" w:themeColor="text2"/>
      </w:rPr>
      <w:id w:val="-40391938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B033AF4" w14:textId="312C41DF" w:rsidR="00542B21" w:rsidRPr="006721E2" w:rsidRDefault="00542B21" w:rsidP="008053BD">
        <w:pPr>
          <w:pStyle w:val="Footer"/>
          <w:framePr w:wrap="none" w:vAnchor="text" w:hAnchor="margin" w:xAlign="right" w:y="1"/>
          <w:rPr>
            <w:rStyle w:val="PageNumber"/>
            <w:color w:val="0C2AD5" w:themeColor="text2"/>
          </w:rPr>
        </w:pPr>
        <w:r w:rsidRPr="006721E2">
          <w:rPr>
            <w:rStyle w:val="PageNumber"/>
            <w:color w:val="0C2AD5" w:themeColor="text2"/>
          </w:rPr>
          <w:fldChar w:fldCharType="begin"/>
        </w:r>
        <w:r w:rsidRPr="006721E2">
          <w:rPr>
            <w:rStyle w:val="PageNumber"/>
            <w:color w:val="0C2AD5" w:themeColor="text2"/>
          </w:rPr>
          <w:instrText xml:space="preserve"> PAGE </w:instrText>
        </w:r>
        <w:r w:rsidRPr="006721E2">
          <w:rPr>
            <w:rStyle w:val="PageNumber"/>
            <w:color w:val="0C2AD5" w:themeColor="text2"/>
          </w:rPr>
          <w:fldChar w:fldCharType="separate"/>
        </w:r>
        <w:r w:rsidR="00685EA1">
          <w:rPr>
            <w:rStyle w:val="PageNumber"/>
            <w:noProof/>
            <w:color w:val="0C2AD5" w:themeColor="text2"/>
          </w:rPr>
          <w:t>5</w:t>
        </w:r>
        <w:r w:rsidRPr="006721E2">
          <w:rPr>
            <w:rStyle w:val="PageNumber"/>
            <w:color w:val="0C2AD5" w:themeColor="text2"/>
          </w:rPr>
          <w:fldChar w:fldCharType="end"/>
        </w:r>
      </w:p>
    </w:sdtContent>
  </w:sdt>
  <w:p w14:paraId="35F9670D" w14:textId="77777777" w:rsidR="00542B21" w:rsidRPr="00817C5F" w:rsidRDefault="00542B21" w:rsidP="006721E2">
    <w:pPr>
      <w:pStyle w:val="Footer"/>
      <w:tabs>
        <w:tab w:val="clear" w:pos="4680"/>
        <w:tab w:val="clear" w:pos="9360"/>
      </w:tabs>
      <w:ind w:right="360" w:firstLine="360"/>
      <w:jc w:val="center"/>
      <w:rPr>
        <w:caps/>
        <w:noProof/>
        <w:color w:val="0C2AD5" w:themeColor="accent1"/>
      </w:rPr>
    </w:pPr>
  </w:p>
  <w:p w14:paraId="3BF33158" w14:textId="77777777" w:rsidR="00542B21" w:rsidRDefault="00542B21">
    <w:r w:rsidRPr="00EB3351">
      <w:rPr>
        <w:noProof/>
        <w:lang w:eastAsia="de-DE"/>
      </w:rPr>
      <w:drawing>
        <wp:anchor distT="0" distB="0" distL="114300" distR="114300" simplePos="0" relativeHeight="251673600" behindDoc="0" locked="0" layoutInCell="1" allowOverlap="1" wp14:anchorId="0D86B6EE" wp14:editId="042480A9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461645" cy="309245"/>
          <wp:effectExtent l="0" t="0" r="0" b="0"/>
          <wp:wrapNone/>
          <wp:docPr id="3" name="Picture 3" descr="A group of stars in the sky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 descr="A group of stars in the sky&#10;&#10;Description automatically generated with medium confidenc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1645" cy="3092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B3351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07688FB7" wp14:editId="515E1B6C">
              <wp:simplePos x="0" y="0"/>
              <wp:positionH relativeFrom="column">
                <wp:posOffset>464185</wp:posOffset>
              </wp:positionH>
              <wp:positionV relativeFrom="paragraph">
                <wp:posOffset>5715</wp:posOffset>
              </wp:positionV>
              <wp:extent cx="3016665" cy="300699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16665" cy="30069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F397BB5" w14:textId="77777777" w:rsidR="00542B21" w:rsidRPr="005E561D" w:rsidRDefault="00542B21" w:rsidP="00EB3351">
                          <w:pPr>
                            <w:rPr>
                              <w:color w:val="0C2AD5" w:themeColor="text2"/>
                              <w:sz w:val="13"/>
                              <w:szCs w:val="13"/>
                              <w:lang w:val="en-US"/>
                            </w:rPr>
                          </w:pPr>
                          <w:r w:rsidRPr="00EE0423">
                            <w:rPr>
                              <w:rFonts w:ascii="AppleSystemUIFont" w:hAnsi="AppleSystemUIFont" w:cs="AppleSystemUIFont"/>
                              <w:color w:val="0C2AD5" w:themeColor="text2"/>
                              <w:sz w:val="13"/>
                              <w:szCs w:val="13"/>
                              <w:lang w:val="en-GB"/>
                            </w:rPr>
                            <w:t>The EOSC Future project is co-funded by the European Union Horizon Programme call INFRAEOSC-03-2020, Grant Agreement number 101017536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688FB7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36.55pt;margin-top:.45pt;width:237.55pt;height:23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" filled="f" stroked="f" strokeweight=".5pt">
              <v:textbox>
                <w:txbxContent>
                  <w:p w14:paraId="3F397BB5" w14:textId="77777777" w:rsidR="00542B21" w:rsidRPr="005E561D" w:rsidRDefault="00542B21" w:rsidP="00EB3351">
                    <w:pPr>
                      <w:rPr>
                        <w:color w:val="0C2AD5" w:themeColor="text2"/>
                        <w:sz w:val="13"/>
                        <w:szCs w:val="13"/>
                        <w:lang w:val="en-US"/>
                      </w:rPr>
                    </w:pPr>
                    <w:r w:rsidRPr="00EE0423">
                      <w:rPr>
                        <w:rFonts w:ascii="AppleSystemUIFont" w:hAnsi="AppleSystemUIFont" w:cs="AppleSystemUIFont"/>
                        <w:color w:val="0C2AD5" w:themeColor="text2"/>
                        <w:sz w:val="13"/>
                        <w:szCs w:val="13"/>
                        <w:lang w:val="en-GB"/>
                      </w:rPr>
                      <w:t>The EOSC Future project is co-funded by the European Union Horizon Programme call INFRAEOSC-03-2020, Grant Agreement number 101017536</w:t>
                    </w:r>
                  </w:p>
                </w:txbxContent>
              </v:textbox>
            </v:shape>
          </w:pict>
        </mc:Fallback>
      </mc:AlternateContent>
    </w:r>
  </w:p>
  <w:p w14:paraId="7BB8CBB7" w14:textId="77777777" w:rsidR="00542B21" w:rsidRDefault="00542B2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5193177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3FC925E" w14:textId="77777777" w:rsidR="00542B21" w:rsidRDefault="00542B21" w:rsidP="008053BD">
        <w:pPr>
          <w:pStyle w:val="Footer"/>
          <w:framePr w:wrap="none" w:vAnchor="text" w:hAnchor="margin" w:xAlign="right" w:y="1"/>
          <w:rPr>
            <w:rStyle w:val="PageNumber"/>
          </w:rPr>
        </w:pPr>
        <w:r w:rsidRPr="006721E2">
          <w:rPr>
            <w:rStyle w:val="PageNumber"/>
            <w:color w:val="0C2AD5" w:themeColor="text2"/>
          </w:rPr>
          <w:fldChar w:fldCharType="begin"/>
        </w:r>
        <w:r w:rsidRPr="006721E2">
          <w:rPr>
            <w:rStyle w:val="PageNumber"/>
            <w:color w:val="0C2AD5" w:themeColor="text2"/>
          </w:rPr>
          <w:instrText xml:space="preserve"> PAGE </w:instrText>
        </w:r>
        <w:r w:rsidRPr="006721E2">
          <w:rPr>
            <w:rStyle w:val="PageNumber"/>
            <w:color w:val="0C2AD5" w:themeColor="text2"/>
          </w:rPr>
          <w:fldChar w:fldCharType="separate"/>
        </w:r>
        <w:r w:rsidRPr="006721E2">
          <w:rPr>
            <w:rStyle w:val="PageNumber"/>
            <w:noProof/>
            <w:color w:val="0C2AD5" w:themeColor="text2"/>
          </w:rPr>
          <w:t>2</w:t>
        </w:r>
        <w:r w:rsidRPr="006721E2">
          <w:rPr>
            <w:rStyle w:val="PageNumber"/>
            <w:color w:val="0C2AD5" w:themeColor="text2"/>
          </w:rPr>
          <w:fldChar w:fldCharType="end"/>
        </w:r>
      </w:p>
    </w:sdtContent>
  </w:sdt>
  <w:p w14:paraId="1B87F1BF" w14:textId="77777777" w:rsidR="00542B21" w:rsidRPr="00EB3351" w:rsidRDefault="00542B21" w:rsidP="00EB3351">
    <w:pPr>
      <w:pStyle w:val="BodyText"/>
      <w:ind w:right="4961" w:firstLine="360"/>
      <w:rPr>
        <w:color w:val="0C2AD5" w:themeColor="text2"/>
        <w:sz w:val="16"/>
        <w:lang w:val="nl-NL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C71694B" wp14:editId="25E16C6A">
              <wp:simplePos x="0" y="0"/>
              <wp:positionH relativeFrom="column">
                <wp:posOffset>295275</wp:posOffset>
              </wp:positionH>
              <wp:positionV relativeFrom="paragraph">
                <wp:posOffset>-69850</wp:posOffset>
              </wp:positionV>
              <wp:extent cx="3016665" cy="300699"/>
              <wp:effectExtent l="0" t="0" r="0" b="0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16665" cy="30069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B4BA1ED" w14:textId="77777777" w:rsidR="00542B21" w:rsidRPr="005E561D" w:rsidRDefault="00542B21" w:rsidP="00EE0423">
                          <w:pPr>
                            <w:rPr>
                              <w:color w:val="0C2AD5" w:themeColor="text2"/>
                              <w:sz w:val="13"/>
                              <w:szCs w:val="13"/>
                              <w:lang w:val="en-US"/>
                            </w:rPr>
                          </w:pPr>
                          <w:r w:rsidRPr="00EE0423">
                            <w:rPr>
                              <w:rFonts w:ascii="AppleSystemUIFont" w:hAnsi="AppleSystemUIFont" w:cs="AppleSystemUIFont"/>
                              <w:color w:val="0C2AD5" w:themeColor="text2"/>
                              <w:sz w:val="13"/>
                              <w:szCs w:val="13"/>
                              <w:lang w:val="en-GB"/>
                            </w:rPr>
                            <w:t>The EOSC Future project is co-funded by the European Union Horizon Programme call INFRAEOSC-03-2020, Grant Agreement number 101017536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71694B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8" type="#_x0000_t202" style="position:absolute;left:0;text-align:left;margin-left:23.25pt;margin-top:-5.5pt;width:237.55pt;height:23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" filled="f" stroked="f" strokeweight=".5pt">
              <v:textbox>
                <w:txbxContent>
                  <w:p w14:paraId="1B4BA1ED" w14:textId="77777777" w:rsidR="00542B21" w:rsidRPr="005E561D" w:rsidRDefault="00542B21" w:rsidP="00EE0423">
                    <w:pPr>
                      <w:rPr>
                        <w:color w:val="0C2AD5" w:themeColor="text2"/>
                        <w:sz w:val="13"/>
                        <w:szCs w:val="13"/>
                        <w:lang w:val="en-US"/>
                      </w:rPr>
                    </w:pPr>
                    <w:r w:rsidRPr="00EE0423">
                      <w:rPr>
                        <w:rFonts w:ascii="AppleSystemUIFont" w:hAnsi="AppleSystemUIFont" w:cs="AppleSystemUIFont"/>
                        <w:color w:val="0C2AD5" w:themeColor="text2"/>
                        <w:sz w:val="13"/>
                        <w:szCs w:val="13"/>
                        <w:lang w:val="en-GB"/>
                      </w:rPr>
                      <w:t>The EOSC Future project is co-funded by the European Union Horizon Programme call INFRAEOSC-03-2020, Grant Agreement number 101017536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69504" behindDoc="0" locked="0" layoutInCell="1" allowOverlap="1" wp14:anchorId="5408F63F" wp14:editId="76DBC39F">
          <wp:simplePos x="0" y="0"/>
          <wp:positionH relativeFrom="column">
            <wp:posOffset>-168910</wp:posOffset>
          </wp:positionH>
          <wp:positionV relativeFrom="paragraph">
            <wp:posOffset>-75565</wp:posOffset>
          </wp:positionV>
          <wp:extent cx="461645" cy="309245"/>
          <wp:effectExtent l="0" t="0" r="0" b="0"/>
          <wp:wrapNone/>
          <wp:docPr id="13" name="Picture 13" descr="A group of stars in the sky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 descr="A group of stars in the sky&#10;&#10;Description automatically generated with medium confidenc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1645" cy="3092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951FECF" w14:textId="77777777" w:rsidR="00542B21" w:rsidRDefault="00542B21"/>
  <w:p w14:paraId="69A91D8B" w14:textId="77777777" w:rsidR="00542B21" w:rsidRDefault="00542B21"/>
  <w:p w14:paraId="17DF4F3D" w14:textId="77777777" w:rsidR="00542B21" w:rsidRDefault="00542B21"/>
  <w:p w14:paraId="6CEFA6A8" w14:textId="77777777" w:rsidR="00542B21" w:rsidRDefault="00542B2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D09D8" w14:textId="77777777" w:rsidR="0063460B" w:rsidRDefault="0063460B" w:rsidP="00334A40">
      <w:r>
        <w:separator/>
      </w:r>
    </w:p>
  </w:footnote>
  <w:footnote w:type="continuationSeparator" w:id="0">
    <w:p w14:paraId="23E1261F" w14:textId="77777777" w:rsidR="0063460B" w:rsidRDefault="0063460B" w:rsidP="00334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FCC67" w14:textId="77777777" w:rsidR="00542B21" w:rsidRDefault="00542B21" w:rsidP="00EB3351">
    <w:pPr>
      <w:pStyle w:val="Header"/>
      <w:jc w:val="right"/>
    </w:pPr>
    <w:r>
      <w:rPr>
        <w:noProof/>
        <w:lang w:eastAsia="de-DE"/>
      </w:rPr>
      <w:drawing>
        <wp:anchor distT="0" distB="0" distL="114300" distR="114300" simplePos="0" relativeHeight="251672576" behindDoc="0" locked="0" layoutInCell="1" allowOverlap="1" wp14:anchorId="70BE70F6" wp14:editId="5500749E">
          <wp:simplePos x="0" y="0"/>
          <wp:positionH relativeFrom="margin">
            <wp:posOffset>4542452</wp:posOffset>
          </wp:positionH>
          <wp:positionV relativeFrom="paragraph">
            <wp:posOffset>-237368</wp:posOffset>
          </wp:positionV>
          <wp:extent cx="943583" cy="509971"/>
          <wp:effectExtent l="0" t="0" r="0" b="0"/>
          <wp:wrapNone/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phic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583" cy="50997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</w:t>
    </w:r>
  </w:p>
  <w:p w14:paraId="0AA153F4" w14:textId="77777777" w:rsidR="00542B21" w:rsidRPr="00EB3351" w:rsidRDefault="00542B21" w:rsidP="00EB3351">
    <w:pPr>
      <w:pStyle w:val="Header"/>
      <w:jc w:val="right"/>
      <w:rPr>
        <w:color w:val="08C8E9" w:themeColor="accent2"/>
      </w:rPr>
    </w:pPr>
    <w:r>
      <w:rPr>
        <w:rStyle w:val="Hyperlink"/>
        <w:color w:val="08C8E9" w:themeColor="accent2"/>
        <w:sz w:val="18"/>
        <w:szCs w:val="18"/>
        <w:lang w:val="nl-NL"/>
      </w:rPr>
      <w:t xml:space="preserve">                               </w:t>
    </w:r>
    <w:hyperlink r:id="rId3" w:history="1">
      <w:r w:rsidRPr="00932CB4">
        <w:rPr>
          <w:rStyle w:val="Hyperlink"/>
          <w:color w:val="08C8E9" w:themeColor="accent2"/>
          <w:sz w:val="18"/>
          <w:szCs w:val="18"/>
          <w:lang w:val="nl-NL"/>
        </w:rPr>
        <w:t>eoscfuture</w:t>
      </w:r>
      <w:r w:rsidRPr="005F1959">
        <w:rPr>
          <w:rStyle w:val="Hyperlink"/>
          <w:color w:val="0C2AD5" w:themeColor="accent1"/>
          <w:sz w:val="18"/>
          <w:szCs w:val="18"/>
          <w:lang w:val="nl-NL"/>
        </w:rPr>
        <w:t>.</w:t>
      </w:r>
      <w:r w:rsidRPr="00932CB4">
        <w:rPr>
          <w:rStyle w:val="Hyperlink"/>
          <w:color w:val="08C8E9" w:themeColor="accent2"/>
          <w:sz w:val="18"/>
          <w:szCs w:val="18"/>
          <w:lang w:val="nl-NL"/>
        </w:rPr>
        <w:t>eu</w:t>
      </w:r>
    </w:hyperlink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7D0BB" w14:textId="77777777" w:rsidR="00542B21" w:rsidRDefault="00542B21" w:rsidP="00EE0423">
    <w:pPr>
      <w:pStyle w:val="Header"/>
      <w:jc w:val="right"/>
    </w:pPr>
    <w:r>
      <w:rPr>
        <w:noProof/>
        <w:lang w:eastAsia="de-DE"/>
      </w:rPr>
      <w:drawing>
        <wp:anchor distT="0" distB="0" distL="114300" distR="114300" simplePos="0" relativeHeight="251671552" behindDoc="0" locked="0" layoutInCell="1" allowOverlap="1" wp14:anchorId="224EE410" wp14:editId="47900DE2">
          <wp:simplePos x="0" y="0"/>
          <wp:positionH relativeFrom="margin">
            <wp:posOffset>4542452</wp:posOffset>
          </wp:positionH>
          <wp:positionV relativeFrom="paragraph">
            <wp:posOffset>-237368</wp:posOffset>
          </wp:positionV>
          <wp:extent cx="943583" cy="509971"/>
          <wp:effectExtent l="0" t="0" r="0" b="0"/>
          <wp:wrapNone/>
          <wp:docPr id="4" name="Graphic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phic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583" cy="50997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</w:t>
    </w:r>
  </w:p>
  <w:p w14:paraId="011F8774" w14:textId="77777777" w:rsidR="00542B21" w:rsidRPr="00EB3351" w:rsidRDefault="00542B21" w:rsidP="00EB3351">
    <w:pPr>
      <w:pStyle w:val="Header"/>
      <w:jc w:val="right"/>
      <w:rPr>
        <w:color w:val="08C8E9" w:themeColor="accent2"/>
      </w:rPr>
    </w:pPr>
    <w:r>
      <w:rPr>
        <w:rStyle w:val="Hyperlink"/>
        <w:color w:val="08C8E9" w:themeColor="accent2"/>
        <w:sz w:val="18"/>
        <w:szCs w:val="18"/>
        <w:lang w:val="nl-NL"/>
      </w:rPr>
      <w:t xml:space="preserve">                               </w:t>
    </w:r>
    <w:hyperlink r:id="rId3" w:history="1">
      <w:r w:rsidRPr="00932CB4">
        <w:rPr>
          <w:rStyle w:val="Hyperlink"/>
          <w:color w:val="08C8E9" w:themeColor="accent2"/>
          <w:sz w:val="18"/>
          <w:szCs w:val="18"/>
          <w:lang w:val="nl-NL"/>
        </w:rPr>
        <w:t>eoscfuture</w:t>
      </w:r>
      <w:r w:rsidRPr="005F1959">
        <w:rPr>
          <w:rStyle w:val="Hyperlink"/>
          <w:color w:val="0C2AD5" w:themeColor="accent1"/>
          <w:sz w:val="18"/>
          <w:szCs w:val="18"/>
          <w:lang w:val="nl-NL"/>
        </w:rPr>
        <w:t>.</w:t>
      </w:r>
      <w:r w:rsidRPr="00932CB4">
        <w:rPr>
          <w:rStyle w:val="Hyperlink"/>
          <w:color w:val="08C8E9" w:themeColor="accent2"/>
          <w:sz w:val="18"/>
          <w:szCs w:val="18"/>
          <w:lang w:val="nl-NL"/>
        </w:rPr>
        <w:t>eu</w:t>
      </w:r>
    </w:hyperlink>
  </w:p>
  <w:p w14:paraId="319C27D0" w14:textId="77777777" w:rsidR="00542B21" w:rsidRDefault="00542B21"/>
  <w:p w14:paraId="4EB012A8" w14:textId="77777777" w:rsidR="00542B21" w:rsidRDefault="00542B21"/>
  <w:p w14:paraId="53C88FEF" w14:textId="77777777" w:rsidR="00542B21" w:rsidRDefault="00542B21"/>
  <w:p w14:paraId="50469E56" w14:textId="77777777" w:rsidR="00542B21" w:rsidRDefault="00542B2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2DC9336"/>
    <w:lvl w:ilvl="0">
      <w:start w:val="1"/>
      <w:numFmt w:val="bullet"/>
      <w:pStyle w:val="ListBullet5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olor w:val="08C8E9" w:themeColor="accent2"/>
      </w:rPr>
    </w:lvl>
  </w:abstractNum>
  <w:abstractNum w:abstractNumId="1" w15:restartNumberingAfterBreak="0">
    <w:nsid w:val="FFFFFF81"/>
    <w:multiLevelType w:val="singleLevel"/>
    <w:tmpl w:val="527CE1DA"/>
    <w:lvl w:ilvl="0">
      <w:start w:val="1"/>
      <w:numFmt w:val="bullet"/>
      <w:pStyle w:val="ListBullet4"/>
      <w:lvlText w:val=""/>
      <w:lvlJc w:val="left"/>
      <w:pPr>
        <w:ind w:left="1209" w:hanging="360"/>
      </w:pPr>
      <w:rPr>
        <w:rFonts w:ascii="Wingdings" w:hAnsi="Wingdings" w:hint="default"/>
        <w:color w:val="0C2AD5" w:themeColor="text2"/>
      </w:rPr>
    </w:lvl>
  </w:abstractNum>
  <w:abstractNum w:abstractNumId="2" w15:restartNumberingAfterBreak="0">
    <w:nsid w:val="FFFFFF82"/>
    <w:multiLevelType w:val="singleLevel"/>
    <w:tmpl w:val="00DE8B96"/>
    <w:lvl w:ilvl="0">
      <w:start w:val="1"/>
      <w:numFmt w:val="bullet"/>
      <w:pStyle w:val="ListBullet3"/>
      <w:lvlText w:val="o"/>
      <w:lvlJc w:val="left"/>
      <w:pPr>
        <w:ind w:left="926" w:hanging="360"/>
      </w:pPr>
      <w:rPr>
        <w:rFonts w:ascii="Courier New" w:hAnsi="Courier New" w:hint="default"/>
        <w:color w:val="FE6F5B" w:themeColor="accent3"/>
      </w:rPr>
    </w:lvl>
  </w:abstractNum>
  <w:abstractNum w:abstractNumId="3" w15:restartNumberingAfterBreak="0">
    <w:nsid w:val="FFFFFF83"/>
    <w:multiLevelType w:val="singleLevel"/>
    <w:tmpl w:val="3FFAD18C"/>
    <w:lvl w:ilvl="0">
      <w:start w:val="1"/>
      <w:numFmt w:val="bullet"/>
      <w:pStyle w:val="ListBullet2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olor w:val="08C8E9" w:themeColor="accent2"/>
      </w:rPr>
    </w:lvl>
  </w:abstractNum>
  <w:abstractNum w:abstractNumId="4" w15:restartNumberingAfterBreak="0">
    <w:nsid w:val="FFFFFF89"/>
    <w:multiLevelType w:val="singleLevel"/>
    <w:tmpl w:val="DEBA121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0C2AD5" w:themeColor="accent1"/>
      </w:rPr>
    </w:lvl>
  </w:abstractNum>
  <w:abstractNum w:abstractNumId="5" w15:restartNumberingAfterBreak="0">
    <w:nsid w:val="00F55F18"/>
    <w:multiLevelType w:val="multilevel"/>
    <w:tmpl w:val="D3CCF676"/>
    <w:styleLink w:val="CurrentList5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lvlText w:val="Appendix%1.%2"/>
      <w:lvlJc w:val="left"/>
      <w:pPr>
        <w:tabs>
          <w:tab w:val="num" w:pos="0"/>
        </w:tabs>
        <w:ind w:left="0" w:firstLine="0"/>
      </w:pPr>
      <w:rPr>
        <w:rFonts w:asciiTheme="majorHAnsi" w:hAnsiTheme="majorHAnsi" w:hint="default"/>
        <w:b/>
        <w:bCs w:val="0"/>
        <w:i w:val="0"/>
        <w:iCs w:val="0"/>
        <w:caps w:val="0"/>
        <w:strike w:val="0"/>
        <w:dstrike w:val="0"/>
        <w:vanish w:val="0"/>
        <w:color w:val="0C2AD5" w:themeColor="text2"/>
        <w:spacing w:val="0"/>
        <w:kern w:val="0"/>
        <w:position w:val="0"/>
        <w:sz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%2.%3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6C9E9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2.%3.%4"/>
      <w:lvlJc w:val="left"/>
      <w:pPr>
        <w:ind w:left="2880" w:hanging="2880"/>
      </w:pPr>
      <w:rPr>
        <w:rFonts w:hint="default"/>
        <w:i w:val="0"/>
        <w:iCs/>
        <w:color w:val="FE6F5B" w:themeColor="accent3"/>
        <w:sz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02953D74"/>
    <w:multiLevelType w:val="hybridMultilevel"/>
    <w:tmpl w:val="CF5E0150"/>
    <w:lvl w:ilvl="0" w:tplc="17ECFCCE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  <w:color w:val="0C2AD5" w:themeColor="accent1"/>
      </w:rPr>
    </w:lvl>
    <w:lvl w:ilvl="1" w:tplc="08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 w15:restartNumberingAfterBreak="0">
    <w:nsid w:val="08E15B27"/>
    <w:multiLevelType w:val="multilevel"/>
    <w:tmpl w:val="6F48B74C"/>
    <w:lvl w:ilvl="0">
      <w:start w:val="1"/>
      <w:numFmt w:val="none"/>
      <w:pStyle w:val="Appendix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lvlRestart w:val="0"/>
      <w:pStyle w:val="AppendixItem"/>
      <w:lvlText w:val="Appendix%1 %2"/>
      <w:lvlJc w:val="left"/>
      <w:pPr>
        <w:ind w:left="227" w:hanging="227"/>
      </w:pPr>
      <w:rPr>
        <w:rFonts w:ascii="Corbel" w:hAnsi="Corbel" w:hint="default"/>
        <w:b/>
        <w:bCs w:val="0"/>
        <w:i w:val="0"/>
        <w:iCs w:val="0"/>
        <w:caps w:val="0"/>
        <w:strike w:val="0"/>
        <w:dstrike w:val="0"/>
        <w:vanish w:val="0"/>
        <w:color w:val="0B29D6"/>
        <w:spacing w:val="0"/>
        <w:kern w:val="0"/>
        <w:position w:val="0"/>
        <w:sz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0"/>
      <w:pStyle w:val="AppendixTitle2"/>
      <w:lvlText w:val="%1%2%3."/>
      <w:lvlJc w:val="left"/>
      <w:pPr>
        <w:ind w:left="0" w:firstLine="0"/>
      </w:pPr>
      <w:rPr>
        <w:rFonts w:ascii="Corbel" w:hAnsi="Corbel" w:hint="default"/>
        <w:b/>
        <w:bCs w:val="0"/>
        <w:i w:val="0"/>
        <w:iCs w:val="0"/>
        <w:caps w:val="0"/>
        <w:strike w:val="0"/>
        <w:dstrike w:val="0"/>
        <w:vanish w:val="0"/>
        <w:color w:val="06C9E9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Restart w:val="0"/>
      <w:pStyle w:val="AppendixTitle3"/>
      <w:lvlText w:val="%2%3.%4"/>
      <w:lvlJc w:val="left"/>
      <w:pPr>
        <w:ind w:left="0" w:firstLine="0"/>
      </w:pPr>
      <w:rPr>
        <w:rFonts w:ascii="Corbel" w:hAnsi="Corbel" w:hint="default"/>
        <w:b w:val="0"/>
        <w:i/>
        <w:iCs/>
        <w:color w:val="FE705C"/>
        <w:sz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0FE32C87"/>
    <w:multiLevelType w:val="multilevel"/>
    <w:tmpl w:val="476E9C50"/>
    <w:styleLink w:val="CurrentList2"/>
    <w:lvl w:ilvl="0">
      <w:start w:val="1"/>
      <w:numFmt w:val="bullet"/>
      <w:lvlText w:val="•"/>
      <w:lvlJc w:val="left"/>
      <w:pPr>
        <w:ind w:left="720" w:hanging="360"/>
      </w:pPr>
      <w:rPr>
        <w:rFonts w:ascii="Corbel" w:hAnsi="Corbel" w:hint="default"/>
        <w:color w:val="0B29D6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Corbel" w:hAnsi="Corbel" w:hint="default"/>
        <w:color w:val="06C9E9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9" w15:restartNumberingAfterBreak="0">
    <w:nsid w:val="174B5824"/>
    <w:multiLevelType w:val="hybridMultilevel"/>
    <w:tmpl w:val="56242E30"/>
    <w:lvl w:ilvl="0" w:tplc="43903A88">
      <w:start w:val="1"/>
      <w:numFmt w:val="lowerLetter"/>
      <w:lvlText w:val="%1."/>
      <w:lvlJc w:val="left"/>
      <w:pPr>
        <w:ind w:left="1080" w:hanging="360"/>
      </w:pPr>
    </w:lvl>
    <w:lvl w:ilvl="1" w:tplc="ECE6FB2A">
      <w:start w:val="1"/>
      <w:numFmt w:val="lowerLetter"/>
      <w:lvlText w:val="%2."/>
      <w:lvlJc w:val="left"/>
      <w:pPr>
        <w:ind w:left="1800" w:hanging="360"/>
      </w:pPr>
    </w:lvl>
    <w:lvl w:ilvl="2" w:tplc="426C7592">
      <w:start w:val="1"/>
      <w:numFmt w:val="lowerRoman"/>
      <w:lvlText w:val="%3."/>
      <w:lvlJc w:val="right"/>
      <w:pPr>
        <w:ind w:left="2520" w:hanging="180"/>
      </w:pPr>
    </w:lvl>
    <w:lvl w:ilvl="3" w:tplc="03E27868">
      <w:start w:val="1"/>
      <w:numFmt w:val="decimal"/>
      <w:lvlText w:val="%4."/>
      <w:lvlJc w:val="left"/>
      <w:pPr>
        <w:ind w:left="3240" w:hanging="360"/>
      </w:pPr>
    </w:lvl>
    <w:lvl w:ilvl="4" w:tplc="C7963B98">
      <w:start w:val="1"/>
      <w:numFmt w:val="lowerLetter"/>
      <w:lvlText w:val="%5."/>
      <w:lvlJc w:val="left"/>
      <w:pPr>
        <w:ind w:left="3960" w:hanging="360"/>
      </w:pPr>
    </w:lvl>
    <w:lvl w:ilvl="5" w:tplc="91948778">
      <w:start w:val="1"/>
      <w:numFmt w:val="lowerRoman"/>
      <w:lvlText w:val="%6."/>
      <w:lvlJc w:val="right"/>
      <w:pPr>
        <w:ind w:left="4680" w:hanging="180"/>
      </w:pPr>
    </w:lvl>
    <w:lvl w:ilvl="6" w:tplc="8384BFFE">
      <w:start w:val="1"/>
      <w:numFmt w:val="decimal"/>
      <w:lvlText w:val="%7."/>
      <w:lvlJc w:val="left"/>
      <w:pPr>
        <w:ind w:left="5400" w:hanging="360"/>
      </w:pPr>
    </w:lvl>
    <w:lvl w:ilvl="7" w:tplc="1C66D7A6">
      <w:start w:val="1"/>
      <w:numFmt w:val="lowerLetter"/>
      <w:lvlText w:val="%8."/>
      <w:lvlJc w:val="left"/>
      <w:pPr>
        <w:ind w:left="6120" w:hanging="360"/>
      </w:pPr>
    </w:lvl>
    <w:lvl w:ilvl="8" w:tplc="A7001E6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8B34770"/>
    <w:multiLevelType w:val="multilevel"/>
    <w:tmpl w:val="A7085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8C56680"/>
    <w:multiLevelType w:val="multilevel"/>
    <w:tmpl w:val="5B4E5D46"/>
    <w:styleLink w:val="NumbListAppendix"/>
    <w:lvl w:ilvl="0">
      <w:start w:val="1"/>
      <w:numFmt w:val="upperLetter"/>
      <w:lvlText w:val="Appendix %1"/>
      <w:lvlJc w:val="left"/>
      <w:pPr>
        <w:tabs>
          <w:tab w:val="num" w:pos="1985"/>
        </w:tabs>
        <w:ind w:left="1985" w:hanging="198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C2AD5" w:themeColor="text2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907"/>
        </w:tabs>
        <w:ind w:left="907" w:hanging="907"/>
      </w:pPr>
      <w:rPr>
        <w:rFonts w:hint="default"/>
        <w:b w:val="0"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907"/>
        </w:tabs>
        <w:ind w:left="907" w:hanging="907"/>
      </w:pPr>
      <w:rPr>
        <w:rFonts w:hint="default"/>
        <w:color w:val="E7E6E6" w:themeColor="background2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DC41B0F"/>
    <w:multiLevelType w:val="multilevel"/>
    <w:tmpl w:val="F6A23654"/>
    <w:styleLink w:val="CurrentList3"/>
    <w:lvl w:ilvl="0">
      <w:start w:val="1"/>
      <w:numFmt w:val="none"/>
      <w:lvlText w:val=""/>
      <w:lvlJc w:val="left"/>
      <w:pPr>
        <w:tabs>
          <w:tab w:val="num" w:pos="1985"/>
        </w:tabs>
        <w:ind w:left="1985" w:hanging="198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lvlText w:val="Appendix%1.%2"/>
      <w:lvlJc w:val="left"/>
      <w:pPr>
        <w:tabs>
          <w:tab w:val="num" w:pos="907"/>
        </w:tabs>
        <w:ind w:left="907" w:hanging="907"/>
      </w:pPr>
      <w:rPr>
        <w:rFonts w:asciiTheme="majorHAnsi" w:hAnsiTheme="majorHAnsi" w:hint="default"/>
        <w:b/>
        <w:bCs w:val="0"/>
        <w:i w:val="0"/>
        <w:iCs w:val="0"/>
        <w:caps w:val="0"/>
        <w:strike w:val="0"/>
        <w:dstrike w:val="0"/>
        <w:vanish w:val="0"/>
        <w:color w:val="0C2AD5" w:themeColor="text2"/>
        <w:spacing w:val="0"/>
        <w:kern w:val="0"/>
        <w:position w:val="0"/>
        <w:sz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%2.%3"/>
      <w:lvlJc w:val="left"/>
      <w:pPr>
        <w:ind w:left="907" w:hanging="907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6C9E9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2.%3.%4"/>
      <w:lvlJc w:val="left"/>
      <w:pPr>
        <w:ind w:left="2880" w:hanging="2880"/>
      </w:pPr>
      <w:rPr>
        <w:rFonts w:hint="default"/>
        <w:i w:val="0"/>
        <w:iCs/>
        <w:color w:val="FE6F5B" w:themeColor="accent3"/>
        <w:sz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1E392F38"/>
    <w:multiLevelType w:val="hybridMultilevel"/>
    <w:tmpl w:val="642686DC"/>
    <w:lvl w:ilvl="0" w:tplc="0A6AE0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BA32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18A78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D42E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62B1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3CC01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9658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E83F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1A18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7347F4"/>
    <w:multiLevelType w:val="multilevel"/>
    <w:tmpl w:val="BBEAA6A0"/>
    <w:styleLink w:val="CurrentList4"/>
    <w:lvl w:ilvl="0">
      <w:start w:val="1"/>
      <w:numFmt w:val="upperLetter"/>
      <w:lvlText w:val="Appendix %1"/>
      <w:lvlJc w:val="left"/>
      <w:pPr>
        <w:tabs>
          <w:tab w:val="num" w:pos="1985"/>
        </w:tabs>
        <w:ind w:left="1985" w:hanging="198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C2AD5" w:themeColor="text2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  <w:b/>
        <w:bCs/>
        <w:i w:val="0"/>
        <w:iCs/>
        <w:caps w:val="0"/>
        <w:smallCaps w:val="0"/>
        <w:strike w:val="0"/>
        <w:dstrike w:val="0"/>
        <w:vanish w:val="0"/>
        <w:color w:val="08C8E9" w:themeColor="accent2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907"/>
        </w:tabs>
        <w:ind w:left="907" w:hanging="907"/>
      </w:pPr>
      <w:rPr>
        <w:rFonts w:hint="default"/>
        <w:color w:val="E7E6E6" w:themeColor="background2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278F442B"/>
    <w:multiLevelType w:val="multilevel"/>
    <w:tmpl w:val="0F2C91F6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cs="Times New Roman" w:hint="default"/>
        <w:color w:val="0C2AD5" w:themeColor="accent1"/>
        <w:spacing w:val="30"/>
      </w:rPr>
    </w:lvl>
    <w:lvl w:ilvl="1">
      <w:start w:val="1"/>
      <w:numFmt w:val="bullet"/>
      <w:lvlText w:val="­"/>
      <w:lvlJc w:val="left"/>
      <w:pPr>
        <w:ind w:left="680" w:hanging="340"/>
      </w:pPr>
      <w:rPr>
        <w:rFonts w:ascii="Courier New" w:hAnsi="Courier New" w:cs="Courier New" w:hint="default"/>
        <w:color w:val="0C2AD5" w:themeColor="accent1"/>
      </w:rPr>
    </w:lvl>
    <w:lvl w:ilvl="2">
      <w:start w:val="1"/>
      <w:numFmt w:val="bullet"/>
      <w:pStyle w:val="Bullet3"/>
      <w:lvlText w:val="o"/>
      <w:lvlJc w:val="left"/>
      <w:pPr>
        <w:ind w:left="1040" w:hanging="360"/>
      </w:pPr>
      <w:rPr>
        <w:rFonts w:ascii="Courier New" w:hAnsi="Courier New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FE6F5B" w:themeColor="accent3"/>
        <w:spacing w:val="0"/>
        <w:kern w:val="0"/>
        <w:position w:val="0"/>
        <w:sz w:val="1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lvlText w:val=""/>
      <w:lvlJc w:val="left"/>
      <w:pPr>
        <w:tabs>
          <w:tab w:val="num" w:pos="1021"/>
        </w:tabs>
        <w:ind w:left="1021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21"/>
        </w:tabs>
        <w:ind w:left="1021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021"/>
        </w:tabs>
        <w:ind w:left="1021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021"/>
        </w:tabs>
        <w:ind w:left="1021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021"/>
        </w:tabs>
        <w:ind w:left="102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021"/>
        </w:tabs>
        <w:ind w:left="1021" w:firstLine="0"/>
      </w:pPr>
      <w:rPr>
        <w:rFonts w:hint="default"/>
      </w:rPr>
    </w:lvl>
  </w:abstractNum>
  <w:abstractNum w:abstractNumId="16" w15:restartNumberingAfterBreak="0">
    <w:nsid w:val="2F5D3BF2"/>
    <w:multiLevelType w:val="hybridMultilevel"/>
    <w:tmpl w:val="04B635F0"/>
    <w:lvl w:ilvl="0" w:tplc="9B323B18">
      <w:start w:val="1"/>
      <w:numFmt w:val="lowerLetter"/>
      <w:pStyle w:val="List3"/>
      <w:lvlText w:val="%1."/>
      <w:lvlJc w:val="left"/>
      <w:pPr>
        <w:ind w:left="1286" w:hanging="360"/>
      </w:pPr>
      <w:rPr>
        <w:rFonts w:hint="default"/>
        <w:color w:val="FE6F5B" w:themeColor="accent3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C91C13"/>
    <w:multiLevelType w:val="multilevel"/>
    <w:tmpl w:val="AE8E116C"/>
    <w:styleLink w:val="CurrentList12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lvlText w:val="Appendix%1 %2"/>
      <w:lvlJc w:val="left"/>
      <w:pPr>
        <w:ind w:left="0" w:firstLine="0"/>
      </w:pPr>
      <w:rPr>
        <w:rFonts w:ascii="Corbel" w:hAnsi="Corbel" w:hint="default"/>
        <w:b/>
        <w:bCs w:val="0"/>
        <w:i w:val="0"/>
        <w:iCs w:val="0"/>
        <w:caps w:val="0"/>
        <w:strike w:val="0"/>
        <w:dstrike w:val="0"/>
        <w:vanish w:val="0"/>
        <w:color w:val="0B29D6"/>
        <w:spacing w:val="0"/>
        <w:kern w:val="0"/>
        <w:position w:val="0"/>
        <w:sz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%2.%3"/>
      <w:lvlJc w:val="left"/>
      <w:pPr>
        <w:ind w:left="0" w:firstLine="0"/>
      </w:pPr>
      <w:rPr>
        <w:rFonts w:ascii="Corbel" w:hAnsi="Corbel" w:hint="default"/>
        <w:b/>
        <w:bCs w:val="0"/>
        <w:i w:val="0"/>
        <w:iCs w:val="0"/>
        <w:caps w:val="0"/>
        <w:strike w:val="0"/>
        <w:dstrike w:val="0"/>
        <w:vanish w:val="0"/>
        <w:color w:val="06C9E9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2.%3.%4"/>
      <w:lvlJc w:val="left"/>
      <w:pPr>
        <w:ind w:left="2880" w:hanging="2880"/>
      </w:pPr>
      <w:rPr>
        <w:rFonts w:ascii="Corbel" w:hAnsi="Corbel" w:hint="default"/>
        <w:b w:val="0"/>
        <w:i/>
        <w:iCs/>
        <w:color w:val="FE705C"/>
        <w:sz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3327150D"/>
    <w:multiLevelType w:val="multilevel"/>
    <w:tmpl w:val="AC1C5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1354AC4"/>
    <w:multiLevelType w:val="hybridMultilevel"/>
    <w:tmpl w:val="1FC4E4E4"/>
    <w:lvl w:ilvl="0" w:tplc="5BB22A20">
      <w:start w:val="1"/>
      <w:numFmt w:val="decimal"/>
      <w:pStyle w:val="List"/>
      <w:lvlText w:val="%1."/>
      <w:lvlJc w:val="left"/>
      <w:pPr>
        <w:ind w:left="720" w:hanging="360"/>
      </w:pPr>
      <w:rPr>
        <w:rFonts w:hint="default"/>
        <w:color w:val="0C2AD5" w:themeColor="text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A20764"/>
    <w:multiLevelType w:val="multilevel"/>
    <w:tmpl w:val="3974A5FE"/>
    <w:styleLink w:val="NumLstTableBullet"/>
    <w:lvl w:ilvl="0">
      <w:start w:val="1"/>
      <w:numFmt w:val="bullet"/>
      <w:pStyle w:val="Tablebullet"/>
      <w:suff w:val="space"/>
      <w:lvlText w:val="•"/>
      <w:lvlJc w:val="left"/>
      <w:pPr>
        <w:ind w:left="340" w:hanging="340"/>
      </w:pPr>
      <w:rPr>
        <w:rFonts w:ascii="Corbel" w:hAnsi="Corbel" w:hint="default"/>
        <w:color w:val="0B29D6"/>
      </w:rPr>
    </w:lvl>
    <w:lvl w:ilvl="1">
      <w:start w:val="1"/>
      <w:numFmt w:val="bullet"/>
      <w:pStyle w:val="Tablebullet2"/>
      <w:suff w:val="space"/>
      <w:lvlText w:val="-"/>
      <w:lvlJc w:val="left"/>
      <w:pPr>
        <w:ind w:left="454" w:hanging="284"/>
      </w:pPr>
      <w:rPr>
        <w:rFonts w:ascii="Corbel" w:hAnsi="Corbel" w:hint="default"/>
        <w:color w:val="06C9E9"/>
      </w:rPr>
    </w:lvl>
    <w:lvl w:ilvl="2">
      <w:start w:val="1"/>
      <w:numFmt w:val="bullet"/>
      <w:pStyle w:val="Tablebullet3"/>
      <w:lvlText w:val="º"/>
      <w:lvlJc w:val="left"/>
      <w:pPr>
        <w:ind w:left="624" w:hanging="284"/>
      </w:pPr>
      <w:rPr>
        <w:rFonts w:ascii="Corbel" w:hAnsi="Corbel" w:hint="default"/>
        <w:color w:val="FE705C"/>
      </w:rPr>
    </w:lvl>
    <w:lvl w:ilvl="3">
      <w:start w:val="1"/>
      <w:numFmt w:val="bullet"/>
      <w:lvlText w:val="¨"/>
      <w:lvlJc w:val="left"/>
      <w:pPr>
        <w:ind w:left="1021" w:hanging="511"/>
      </w:pPr>
      <w:rPr>
        <w:rFonts w:ascii="Symbol" w:hAnsi="Symbol" w:hint="default"/>
        <w:color w:val="0B29D6"/>
      </w:rPr>
    </w:lvl>
    <w:lvl w:ilvl="4">
      <w:start w:val="1"/>
      <w:numFmt w:val="bullet"/>
      <w:lvlText w:val="-"/>
      <w:lvlJc w:val="left"/>
      <w:pPr>
        <w:ind w:left="1021" w:hanging="341"/>
      </w:pPr>
      <w:rPr>
        <w:rFonts w:ascii="Symbol" w:hAnsi="Symbol" w:hint="default"/>
        <w:color w:val="06C9E9"/>
      </w:rPr>
    </w:lvl>
    <w:lvl w:ilvl="5">
      <w:start w:val="1"/>
      <w:numFmt w:val="bullet"/>
      <w:lvlRestart w:val="0"/>
      <w:lvlText w:val="à"/>
      <w:lvlJc w:val="left"/>
      <w:pPr>
        <w:ind w:left="1304" w:hanging="453"/>
      </w:pPr>
      <w:rPr>
        <w:rFonts w:ascii="Symbol" w:hAnsi="Symbol" w:hint="default"/>
        <w:color w:val="FE705C"/>
      </w:rPr>
    </w:lvl>
    <w:lvl w:ilvl="6">
      <w:start w:val="1"/>
      <w:numFmt w:val="bullet"/>
      <w:lvlText w:val=""/>
      <w:lvlJc w:val="left"/>
      <w:pPr>
        <w:ind w:left="2532" w:hanging="1511"/>
      </w:pPr>
      <w:rPr>
        <w:rFonts w:ascii="Wingdings" w:hAnsi="Wingdings" w:hint="default"/>
        <w:color w:val="0B29D6"/>
      </w:rPr>
    </w:lvl>
    <w:lvl w:ilvl="7">
      <w:start w:val="1"/>
      <w:numFmt w:val="bullet"/>
      <w:lvlText w:val=""/>
      <w:lvlJc w:val="left"/>
      <w:pPr>
        <w:ind w:left="2929" w:hanging="409"/>
      </w:pPr>
      <w:rPr>
        <w:rFonts w:ascii="Symbol" w:hAnsi="Symbol" w:hint="default"/>
        <w:color w:val="06C9E9"/>
      </w:rPr>
    </w:lvl>
    <w:lvl w:ilvl="8">
      <w:start w:val="1"/>
      <w:numFmt w:val="bullet"/>
      <w:lvlText w:val=""/>
      <w:lvlJc w:val="left"/>
      <w:pPr>
        <w:ind w:left="3326" w:hanging="446"/>
      </w:pPr>
      <w:rPr>
        <w:rFonts w:ascii="Symbol" w:hAnsi="Symbol" w:hint="default"/>
        <w:color w:val="FE705C"/>
      </w:rPr>
    </w:lvl>
  </w:abstractNum>
  <w:abstractNum w:abstractNumId="21" w15:restartNumberingAfterBreak="0">
    <w:nsid w:val="4302721D"/>
    <w:multiLevelType w:val="hybridMultilevel"/>
    <w:tmpl w:val="443887F0"/>
    <w:lvl w:ilvl="0" w:tplc="AB543870">
      <w:start w:val="1"/>
      <w:numFmt w:val="decimal"/>
      <w:pStyle w:val="List4"/>
      <w:lvlText w:val="%1."/>
      <w:lvlJc w:val="left"/>
      <w:pPr>
        <w:ind w:left="1569" w:hanging="360"/>
      </w:pPr>
      <w:rPr>
        <w:rFonts w:hint="default"/>
        <w:color w:val="0C2AD5" w:themeColor="text2"/>
      </w:rPr>
    </w:lvl>
    <w:lvl w:ilvl="1" w:tplc="08090019" w:tentative="1">
      <w:start w:val="1"/>
      <w:numFmt w:val="lowerLetter"/>
      <w:lvlText w:val="%2."/>
      <w:lvlJc w:val="left"/>
      <w:pPr>
        <w:ind w:left="2289" w:hanging="360"/>
      </w:pPr>
    </w:lvl>
    <w:lvl w:ilvl="2" w:tplc="0809001B" w:tentative="1">
      <w:start w:val="1"/>
      <w:numFmt w:val="lowerRoman"/>
      <w:lvlText w:val="%3."/>
      <w:lvlJc w:val="right"/>
      <w:pPr>
        <w:ind w:left="3009" w:hanging="180"/>
      </w:pPr>
    </w:lvl>
    <w:lvl w:ilvl="3" w:tplc="0809000F" w:tentative="1">
      <w:start w:val="1"/>
      <w:numFmt w:val="decimal"/>
      <w:lvlText w:val="%4."/>
      <w:lvlJc w:val="left"/>
      <w:pPr>
        <w:ind w:left="3729" w:hanging="360"/>
      </w:pPr>
    </w:lvl>
    <w:lvl w:ilvl="4" w:tplc="08090019" w:tentative="1">
      <w:start w:val="1"/>
      <w:numFmt w:val="lowerLetter"/>
      <w:lvlText w:val="%5."/>
      <w:lvlJc w:val="left"/>
      <w:pPr>
        <w:ind w:left="4449" w:hanging="360"/>
      </w:pPr>
    </w:lvl>
    <w:lvl w:ilvl="5" w:tplc="0809001B" w:tentative="1">
      <w:start w:val="1"/>
      <w:numFmt w:val="lowerRoman"/>
      <w:lvlText w:val="%6."/>
      <w:lvlJc w:val="right"/>
      <w:pPr>
        <w:ind w:left="5169" w:hanging="180"/>
      </w:pPr>
    </w:lvl>
    <w:lvl w:ilvl="6" w:tplc="0809000F" w:tentative="1">
      <w:start w:val="1"/>
      <w:numFmt w:val="decimal"/>
      <w:lvlText w:val="%7."/>
      <w:lvlJc w:val="left"/>
      <w:pPr>
        <w:ind w:left="5889" w:hanging="360"/>
      </w:pPr>
    </w:lvl>
    <w:lvl w:ilvl="7" w:tplc="08090019" w:tentative="1">
      <w:start w:val="1"/>
      <w:numFmt w:val="lowerLetter"/>
      <w:lvlText w:val="%8."/>
      <w:lvlJc w:val="left"/>
      <w:pPr>
        <w:ind w:left="6609" w:hanging="360"/>
      </w:pPr>
    </w:lvl>
    <w:lvl w:ilvl="8" w:tplc="0809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22" w15:restartNumberingAfterBreak="0">
    <w:nsid w:val="4B170510"/>
    <w:multiLevelType w:val="multilevel"/>
    <w:tmpl w:val="4ADEB8FE"/>
    <w:styleLink w:val="CurrentList1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lvlText w:val="Appendix%1 %2"/>
      <w:lvlJc w:val="left"/>
      <w:pPr>
        <w:ind w:left="0" w:firstLine="0"/>
      </w:pPr>
      <w:rPr>
        <w:rFonts w:ascii="Corbel" w:hAnsi="Corbel" w:hint="default"/>
        <w:b/>
        <w:bCs w:val="0"/>
        <w:i w:val="0"/>
        <w:iCs w:val="0"/>
        <w:caps w:val="0"/>
        <w:strike w:val="0"/>
        <w:dstrike w:val="0"/>
        <w:vanish w:val="0"/>
        <w:color w:val="0B29D6"/>
        <w:spacing w:val="0"/>
        <w:kern w:val="0"/>
        <w:position w:val="0"/>
        <w:sz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%2.%3"/>
      <w:lvlJc w:val="left"/>
      <w:pPr>
        <w:ind w:left="0" w:firstLine="0"/>
      </w:pPr>
      <w:rPr>
        <w:rFonts w:ascii="Corbel" w:hAnsi="Corbel" w:hint="default"/>
        <w:b/>
        <w:bCs w:val="0"/>
        <w:i w:val="0"/>
        <w:iCs w:val="0"/>
        <w:caps w:val="0"/>
        <w:strike w:val="0"/>
        <w:dstrike w:val="0"/>
        <w:vanish w:val="0"/>
        <w:color w:val="06C9E9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2.%3.%4"/>
      <w:lvlJc w:val="left"/>
      <w:pPr>
        <w:ind w:left="2880" w:hanging="2880"/>
      </w:pPr>
      <w:rPr>
        <w:rFonts w:ascii="Corbel" w:hAnsi="Corbel" w:hint="default"/>
        <w:b w:val="0"/>
        <w:i/>
        <w:iCs/>
        <w:color w:val="FE705C"/>
        <w:sz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4ECA4EE1"/>
    <w:multiLevelType w:val="multilevel"/>
    <w:tmpl w:val="C2E42FD4"/>
    <w:styleLink w:val="NumListBullet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cs="Times New Roman" w:hint="default"/>
        <w:color w:val="0C2AD5" w:themeColor="accent1"/>
        <w:spacing w:val="30"/>
      </w:rPr>
    </w:lvl>
    <w:lvl w:ilvl="1">
      <w:start w:val="1"/>
      <w:numFmt w:val="bullet"/>
      <w:lvlText w:val="­"/>
      <w:lvlJc w:val="left"/>
      <w:pPr>
        <w:ind w:left="680" w:hanging="340"/>
      </w:pPr>
      <w:rPr>
        <w:rFonts w:ascii="Courier New" w:hAnsi="Courier New" w:cs="Courier New" w:hint="default"/>
        <w:color w:val="0C2AD5" w:themeColor="accent1"/>
      </w:rPr>
    </w:lvl>
    <w:lvl w:ilvl="2">
      <w:start w:val="1"/>
      <w:numFmt w:val="bullet"/>
      <w:lvlText w:val="◦"/>
      <w:lvlJc w:val="left"/>
      <w:pPr>
        <w:ind w:left="1021" w:hanging="34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C2AD5" w:themeColor="accen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lvlText w:val=""/>
      <w:lvlJc w:val="left"/>
      <w:pPr>
        <w:tabs>
          <w:tab w:val="num" w:pos="1021"/>
        </w:tabs>
        <w:ind w:left="1021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21"/>
        </w:tabs>
        <w:ind w:left="1021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021"/>
        </w:tabs>
        <w:ind w:left="1021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021"/>
        </w:tabs>
        <w:ind w:left="1021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021"/>
        </w:tabs>
        <w:ind w:left="102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021"/>
        </w:tabs>
        <w:ind w:left="1021" w:firstLine="0"/>
      </w:pPr>
      <w:rPr>
        <w:rFonts w:hint="default"/>
      </w:rPr>
    </w:lvl>
  </w:abstractNum>
  <w:abstractNum w:abstractNumId="24" w15:restartNumberingAfterBreak="0">
    <w:nsid w:val="4F1F0E7A"/>
    <w:multiLevelType w:val="multilevel"/>
    <w:tmpl w:val="D0CE0C3A"/>
    <w:styleLink w:val="NumbListNumb"/>
    <w:lvl w:ilvl="0">
      <w:start w:val="1"/>
      <w:numFmt w:val="decimal"/>
      <w:pStyle w:val="ListNumber"/>
      <w:lvlText w:val="%1."/>
      <w:lvlJc w:val="left"/>
      <w:pPr>
        <w:ind w:left="340" w:hanging="34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ListNumber2"/>
      <w:lvlText w:val="%2)"/>
      <w:lvlJc w:val="left"/>
      <w:pPr>
        <w:ind w:left="680" w:hanging="34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istNumber3"/>
      <w:lvlText w:val="%3."/>
      <w:lvlJc w:val="left"/>
      <w:pPr>
        <w:ind w:left="1021" w:hanging="341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5" w15:restartNumberingAfterBreak="0">
    <w:nsid w:val="51417E99"/>
    <w:multiLevelType w:val="hybridMultilevel"/>
    <w:tmpl w:val="F6D4B66C"/>
    <w:lvl w:ilvl="0" w:tplc="94423B12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  <w:color w:val="0C2AD5" w:themeColor="accent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477077"/>
    <w:multiLevelType w:val="multilevel"/>
    <w:tmpl w:val="1BC849F8"/>
    <w:styleLink w:val="NumbListMain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9C64654"/>
    <w:multiLevelType w:val="multilevel"/>
    <w:tmpl w:val="7744C680"/>
    <w:styleLink w:val="CurrentList13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lvlText w:val="Appendix%1 %2"/>
      <w:lvlJc w:val="left"/>
      <w:pPr>
        <w:ind w:left="0" w:firstLine="0"/>
      </w:pPr>
      <w:rPr>
        <w:rFonts w:ascii="Corbel" w:hAnsi="Corbel" w:hint="default"/>
        <w:b/>
        <w:bCs w:val="0"/>
        <w:i w:val="0"/>
        <w:iCs w:val="0"/>
        <w:caps w:val="0"/>
        <w:strike w:val="0"/>
        <w:dstrike w:val="0"/>
        <w:vanish w:val="0"/>
        <w:color w:val="0B29D6"/>
        <w:spacing w:val="0"/>
        <w:kern w:val="0"/>
        <w:position w:val="0"/>
        <w:sz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%2%3."/>
      <w:lvlJc w:val="left"/>
      <w:pPr>
        <w:ind w:left="0" w:firstLine="0"/>
      </w:pPr>
      <w:rPr>
        <w:rFonts w:ascii="Corbel" w:hAnsi="Corbel" w:hint="default"/>
        <w:b/>
        <w:bCs w:val="0"/>
        <w:i w:val="0"/>
        <w:iCs w:val="0"/>
        <w:caps w:val="0"/>
        <w:strike w:val="0"/>
        <w:dstrike w:val="0"/>
        <w:vanish w:val="0"/>
        <w:color w:val="06C9E9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2%3.%4"/>
      <w:lvlJc w:val="left"/>
      <w:pPr>
        <w:ind w:left="0" w:firstLine="0"/>
      </w:pPr>
      <w:rPr>
        <w:rFonts w:ascii="Corbel" w:hAnsi="Corbel" w:hint="default"/>
        <w:b w:val="0"/>
        <w:i/>
        <w:iCs/>
        <w:color w:val="FE705C"/>
        <w:sz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8" w15:restartNumberingAfterBreak="0">
    <w:nsid w:val="5D7642F3"/>
    <w:multiLevelType w:val="multilevel"/>
    <w:tmpl w:val="332692B0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cs="Times New Roman" w:hint="default"/>
        <w:color w:val="0C2AD5" w:themeColor="accent1"/>
        <w:spacing w:val="30"/>
      </w:rPr>
    </w:lvl>
    <w:lvl w:ilvl="1">
      <w:start w:val="1"/>
      <w:numFmt w:val="bullet"/>
      <w:pStyle w:val="Bullet2"/>
      <w:lvlText w:val=""/>
      <w:lvlJc w:val="left"/>
      <w:pPr>
        <w:ind w:left="700" w:hanging="360"/>
      </w:pPr>
      <w:rPr>
        <w:rFonts w:ascii="Symbol" w:hAnsi="Symbol" w:hint="default"/>
        <w:color w:val="08C8E9" w:themeColor="accent2"/>
      </w:rPr>
    </w:lvl>
    <w:lvl w:ilvl="2">
      <w:start w:val="1"/>
      <w:numFmt w:val="bullet"/>
      <w:lvlText w:val="◦"/>
      <w:lvlJc w:val="left"/>
      <w:pPr>
        <w:ind w:left="1021" w:hanging="34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C2AD5" w:themeColor="accen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lvlText w:val=""/>
      <w:lvlJc w:val="left"/>
      <w:pPr>
        <w:tabs>
          <w:tab w:val="num" w:pos="1021"/>
        </w:tabs>
        <w:ind w:left="1021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21"/>
        </w:tabs>
        <w:ind w:left="1021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021"/>
        </w:tabs>
        <w:ind w:left="1021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021"/>
        </w:tabs>
        <w:ind w:left="1021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021"/>
        </w:tabs>
        <w:ind w:left="102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021"/>
        </w:tabs>
        <w:ind w:left="1021" w:firstLine="0"/>
      </w:pPr>
      <w:rPr>
        <w:rFonts w:hint="default"/>
      </w:rPr>
    </w:lvl>
  </w:abstractNum>
  <w:abstractNum w:abstractNumId="29" w15:restartNumberingAfterBreak="0">
    <w:nsid w:val="5E187ABC"/>
    <w:multiLevelType w:val="hybridMultilevel"/>
    <w:tmpl w:val="679A07F2"/>
    <w:lvl w:ilvl="0" w:tplc="16F072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BAAB8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4C1F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5A53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1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61A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8F3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A9C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34A3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B63602"/>
    <w:multiLevelType w:val="hybridMultilevel"/>
    <w:tmpl w:val="2DD2155E"/>
    <w:lvl w:ilvl="0" w:tplc="36666186">
      <w:start w:val="1"/>
      <w:numFmt w:val="lowerRoman"/>
      <w:pStyle w:val="List2"/>
      <w:lvlText w:val="%1."/>
      <w:lvlJc w:val="right"/>
      <w:pPr>
        <w:ind w:left="1003" w:hanging="360"/>
      </w:pPr>
      <w:rPr>
        <w:rFonts w:hint="default"/>
        <w:color w:val="08C8E9" w:themeColor="accent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754AB1"/>
    <w:multiLevelType w:val="multilevel"/>
    <w:tmpl w:val="4EF6A68E"/>
    <w:styleLink w:val="CurrentList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lvlText w:val="Appendix%1 %2"/>
      <w:lvlJc w:val="left"/>
      <w:pPr>
        <w:tabs>
          <w:tab w:val="num" w:pos="0"/>
        </w:tabs>
        <w:ind w:left="0" w:firstLine="0"/>
      </w:pPr>
      <w:rPr>
        <w:rFonts w:ascii="Corbel" w:hAnsi="Corbel" w:hint="default"/>
        <w:b/>
        <w:bCs w:val="0"/>
        <w:i w:val="0"/>
        <w:iCs w:val="0"/>
        <w:caps w:val="0"/>
        <w:strike w:val="0"/>
        <w:dstrike w:val="0"/>
        <w:vanish w:val="0"/>
        <w:color w:val="0B29D6"/>
        <w:spacing w:val="0"/>
        <w:kern w:val="0"/>
        <w:position w:val="0"/>
        <w:sz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%2.%3"/>
      <w:lvlJc w:val="left"/>
      <w:pPr>
        <w:ind w:left="0" w:firstLine="0"/>
      </w:pPr>
      <w:rPr>
        <w:rFonts w:ascii="Corbel" w:hAnsi="Corbel" w:hint="default"/>
        <w:b/>
        <w:bCs w:val="0"/>
        <w:i w:val="0"/>
        <w:iCs w:val="0"/>
        <w:caps w:val="0"/>
        <w:strike w:val="0"/>
        <w:dstrike w:val="0"/>
        <w:vanish w:val="0"/>
        <w:color w:val="06C9E9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2.%3.%4"/>
      <w:lvlJc w:val="left"/>
      <w:pPr>
        <w:ind w:left="2880" w:hanging="2880"/>
      </w:pPr>
      <w:rPr>
        <w:rFonts w:ascii="Corbel" w:hAnsi="Corbel" w:hint="default"/>
        <w:b w:val="0"/>
        <w:i/>
        <w:iCs/>
        <w:color w:val="FE705C"/>
        <w:sz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5F993AED"/>
    <w:multiLevelType w:val="multilevel"/>
    <w:tmpl w:val="F28EDFA8"/>
    <w:styleLink w:val="CurrentList9"/>
    <w:lvl w:ilvl="0">
      <w:start w:val="1"/>
      <w:numFmt w:val="upperLetter"/>
      <w:lvlText w:val="Appendix %1"/>
      <w:lvlJc w:val="left"/>
      <w:pPr>
        <w:tabs>
          <w:tab w:val="num" w:pos="1985"/>
        </w:tabs>
        <w:ind w:left="1985" w:hanging="198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C2AD5" w:themeColor="text2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  <w:b/>
        <w:bCs/>
        <w:i w:val="0"/>
        <w:iCs/>
        <w:caps w:val="0"/>
        <w:smallCaps w:val="0"/>
        <w:strike w:val="0"/>
        <w:dstrike w:val="0"/>
        <w:vanish w:val="0"/>
        <w:color w:val="08C8E9" w:themeColor="accent2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907"/>
        </w:tabs>
        <w:ind w:left="907" w:hanging="907"/>
      </w:pPr>
      <w:rPr>
        <w:rFonts w:hint="default"/>
        <w:i w:val="0"/>
        <w:iCs/>
        <w:color w:val="E7E6E6" w:themeColor="background2"/>
        <w:sz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3" w15:restartNumberingAfterBreak="0">
    <w:nsid w:val="695939A2"/>
    <w:multiLevelType w:val="multilevel"/>
    <w:tmpl w:val="27F8A954"/>
    <w:styleLink w:val="NumLstTableNum"/>
    <w:lvl w:ilvl="0">
      <w:start w:val="1"/>
      <w:numFmt w:val="decimal"/>
      <w:pStyle w:val="Tablenumber1"/>
      <w:suff w:val="space"/>
      <w:lvlText w:val="%1."/>
      <w:lvlJc w:val="left"/>
      <w:pPr>
        <w:ind w:left="624" w:hanging="62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B29D6"/>
        <w:spacing w:val="0"/>
        <w:kern w:val="0"/>
        <w:position w:val="0"/>
        <w:sz w:val="16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pStyle w:val="Tablenumber2"/>
      <w:lvlText w:val="%2."/>
      <w:lvlJc w:val="left"/>
      <w:pPr>
        <w:ind w:left="737" w:hanging="567"/>
      </w:pPr>
      <w:rPr>
        <w:rFonts w:hint="default"/>
        <w:color w:val="06C9E9"/>
        <w:sz w:val="16"/>
      </w:rPr>
    </w:lvl>
    <w:lvl w:ilvl="2">
      <w:start w:val="1"/>
      <w:numFmt w:val="lowerRoman"/>
      <w:pStyle w:val="Tablenumber3"/>
      <w:lvlText w:val="%3."/>
      <w:lvlJc w:val="left"/>
      <w:pPr>
        <w:ind w:left="737" w:hanging="397"/>
      </w:pPr>
      <w:rPr>
        <w:rFonts w:hint="default"/>
        <w:color w:val="FE705C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  <w:color w:val="0B29D6"/>
        <w:sz w:val="16"/>
      </w:rPr>
    </w:lvl>
    <w:lvl w:ilvl="4">
      <w:start w:val="1"/>
      <w:numFmt w:val="upperLetter"/>
      <w:lvlText w:val="%5."/>
      <w:lvlJc w:val="left"/>
      <w:pPr>
        <w:ind w:left="2232" w:hanging="792"/>
      </w:pPr>
      <w:rPr>
        <w:rFonts w:hint="default"/>
        <w:color w:val="06C9E9"/>
        <w:sz w:val="16"/>
      </w:rPr>
    </w:lvl>
    <w:lvl w:ilvl="5">
      <w:start w:val="1"/>
      <w:numFmt w:val="upperRoman"/>
      <w:lvlText w:val="%6."/>
      <w:lvlJc w:val="left"/>
      <w:pPr>
        <w:ind w:left="2736" w:hanging="936"/>
      </w:pPr>
      <w:rPr>
        <w:rFonts w:hint="default"/>
        <w:color w:val="FE6F5B" w:themeColor="accent3"/>
        <w:sz w:val="16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9787CC3"/>
    <w:multiLevelType w:val="multilevel"/>
    <w:tmpl w:val="BBEAA6A0"/>
    <w:styleLink w:val="CurrentList6"/>
    <w:lvl w:ilvl="0">
      <w:start w:val="1"/>
      <w:numFmt w:val="upperLetter"/>
      <w:lvlText w:val="Appendix %1"/>
      <w:lvlJc w:val="left"/>
      <w:pPr>
        <w:tabs>
          <w:tab w:val="num" w:pos="1985"/>
        </w:tabs>
        <w:ind w:left="1985" w:hanging="198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C2AD5" w:themeColor="text2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  <w:b/>
        <w:bCs/>
        <w:i w:val="0"/>
        <w:iCs/>
        <w:caps w:val="0"/>
        <w:smallCaps w:val="0"/>
        <w:strike w:val="0"/>
        <w:dstrike w:val="0"/>
        <w:vanish w:val="0"/>
        <w:color w:val="08C8E9" w:themeColor="accent2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907"/>
        </w:tabs>
        <w:ind w:left="907" w:hanging="907"/>
      </w:pPr>
      <w:rPr>
        <w:rFonts w:hint="default"/>
        <w:color w:val="E7E6E6" w:themeColor="background2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5" w15:restartNumberingAfterBreak="0">
    <w:nsid w:val="6E2142A0"/>
    <w:multiLevelType w:val="hybridMultilevel"/>
    <w:tmpl w:val="4E86BFB2"/>
    <w:lvl w:ilvl="0" w:tplc="DD70B84C">
      <w:start w:val="1"/>
      <w:numFmt w:val="lowerRoman"/>
      <w:pStyle w:val="List5"/>
      <w:lvlText w:val="%1."/>
      <w:lvlJc w:val="right"/>
      <w:pPr>
        <w:ind w:left="2135" w:hanging="360"/>
      </w:pPr>
      <w:rPr>
        <w:rFonts w:hint="default"/>
        <w:color w:val="08C8E9" w:themeColor="accent2"/>
      </w:rPr>
    </w:lvl>
    <w:lvl w:ilvl="1" w:tplc="08090019" w:tentative="1">
      <w:start w:val="1"/>
      <w:numFmt w:val="lowerLetter"/>
      <w:lvlText w:val="%2."/>
      <w:lvlJc w:val="left"/>
      <w:pPr>
        <w:ind w:left="2572" w:hanging="360"/>
      </w:pPr>
    </w:lvl>
    <w:lvl w:ilvl="2" w:tplc="0809001B" w:tentative="1">
      <w:start w:val="1"/>
      <w:numFmt w:val="lowerRoman"/>
      <w:lvlText w:val="%3."/>
      <w:lvlJc w:val="right"/>
      <w:pPr>
        <w:ind w:left="3292" w:hanging="180"/>
      </w:pPr>
    </w:lvl>
    <w:lvl w:ilvl="3" w:tplc="0809000F" w:tentative="1">
      <w:start w:val="1"/>
      <w:numFmt w:val="decimal"/>
      <w:lvlText w:val="%4."/>
      <w:lvlJc w:val="left"/>
      <w:pPr>
        <w:ind w:left="4012" w:hanging="360"/>
      </w:pPr>
    </w:lvl>
    <w:lvl w:ilvl="4" w:tplc="08090019" w:tentative="1">
      <w:start w:val="1"/>
      <w:numFmt w:val="lowerLetter"/>
      <w:lvlText w:val="%5."/>
      <w:lvlJc w:val="left"/>
      <w:pPr>
        <w:ind w:left="4732" w:hanging="360"/>
      </w:pPr>
    </w:lvl>
    <w:lvl w:ilvl="5" w:tplc="0809001B" w:tentative="1">
      <w:start w:val="1"/>
      <w:numFmt w:val="lowerRoman"/>
      <w:lvlText w:val="%6."/>
      <w:lvlJc w:val="right"/>
      <w:pPr>
        <w:ind w:left="5452" w:hanging="180"/>
      </w:pPr>
    </w:lvl>
    <w:lvl w:ilvl="6" w:tplc="0809000F" w:tentative="1">
      <w:start w:val="1"/>
      <w:numFmt w:val="decimal"/>
      <w:lvlText w:val="%7."/>
      <w:lvlJc w:val="left"/>
      <w:pPr>
        <w:ind w:left="6172" w:hanging="360"/>
      </w:pPr>
    </w:lvl>
    <w:lvl w:ilvl="7" w:tplc="08090019" w:tentative="1">
      <w:start w:val="1"/>
      <w:numFmt w:val="lowerLetter"/>
      <w:lvlText w:val="%8."/>
      <w:lvlJc w:val="left"/>
      <w:pPr>
        <w:ind w:left="6892" w:hanging="360"/>
      </w:pPr>
    </w:lvl>
    <w:lvl w:ilvl="8" w:tplc="08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36" w15:restartNumberingAfterBreak="0">
    <w:nsid w:val="70117D27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8F768BC"/>
    <w:multiLevelType w:val="multilevel"/>
    <w:tmpl w:val="1CF6927C"/>
    <w:styleLink w:val="CurrentList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C2AD5" w:themeColor="accen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F859B9"/>
    <w:multiLevelType w:val="multilevel"/>
    <w:tmpl w:val="3E048CAA"/>
    <w:lvl w:ilvl="0">
      <w:start w:val="1"/>
      <w:numFmt w:val="bullet"/>
      <w:pStyle w:val="Bullet"/>
      <w:lvlText w:val="•"/>
      <w:lvlJc w:val="left"/>
      <w:pPr>
        <w:ind w:left="720" w:hanging="360"/>
      </w:pPr>
      <w:rPr>
        <w:rFonts w:ascii="Corbel" w:hAnsi="Corbel" w:hint="default"/>
        <w:color w:val="0B29D6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Corbel" w:hAnsi="Corbel" w:hint="default"/>
        <w:color w:val="06C9E9"/>
      </w:rPr>
    </w:lvl>
    <w:lvl w:ilvl="2">
      <w:start w:val="1"/>
      <w:numFmt w:val="bullet"/>
      <w:lvlText w:val="º"/>
      <w:lvlJc w:val="left"/>
      <w:pPr>
        <w:ind w:left="1440" w:hanging="360"/>
      </w:pPr>
      <w:rPr>
        <w:rFonts w:ascii="Corbel" w:hAnsi="Corbel" w:hint="default"/>
        <w:color w:val="FE705C"/>
      </w:rPr>
    </w:lvl>
    <w:lvl w:ilvl="3">
      <w:start w:val="1"/>
      <w:numFmt w:val="bullet"/>
      <w:lvlText w:val="¨"/>
      <w:lvlJc w:val="left"/>
      <w:pPr>
        <w:ind w:left="1928" w:hanging="488"/>
      </w:pPr>
      <w:rPr>
        <w:rFonts w:ascii="Symbol" w:hAnsi="Symbol" w:hint="default"/>
        <w:color w:val="0B29D6"/>
      </w:rPr>
    </w:lvl>
    <w:lvl w:ilvl="4">
      <w:start w:val="1"/>
      <w:numFmt w:val="bullet"/>
      <w:lvlText w:val="-"/>
      <w:lvlJc w:val="left"/>
      <w:pPr>
        <w:ind w:left="2325" w:hanging="525"/>
      </w:pPr>
      <w:rPr>
        <w:rFonts w:ascii="Symbol" w:hAnsi="Symbol" w:hint="default"/>
        <w:color w:val="06C9E9"/>
      </w:rPr>
    </w:lvl>
    <w:lvl w:ilvl="5">
      <w:start w:val="1"/>
      <w:numFmt w:val="bullet"/>
      <w:lvlText w:val="à"/>
      <w:lvlJc w:val="left"/>
      <w:pPr>
        <w:ind w:left="2520" w:hanging="360"/>
      </w:pPr>
      <w:rPr>
        <w:rFonts w:ascii="Symbol" w:hAnsi="Symbol" w:hint="default"/>
        <w:color w:val="FE705C"/>
      </w:rPr>
    </w:lvl>
    <w:lvl w:ilvl="6">
      <w:start w:val="1"/>
      <w:numFmt w:val="bullet"/>
      <w:lvlText w:val=""/>
      <w:lvlJc w:val="left"/>
      <w:pPr>
        <w:ind w:left="2892" w:hanging="372"/>
      </w:pPr>
      <w:rPr>
        <w:rFonts w:ascii="Wingdings" w:hAnsi="Wingdings" w:hint="default"/>
        <w:color w:val="0B29D6"/>
      </w:rPr>
    </w:lvl>
    <w:lvl w:ilvl="7">
      <w:start w:val="1"/>
      <w:numFmt w:val="bullet"/>
      <w:lvlText w:val=""/>
      <w:lvlJc w:val="left"/>
      <w:pPr>
        <w:ind w:left="3289" w:hanging="409"/>
      </w:pPr>
      <w:rPr>
        <w:rFonts w:ascii="Symbol" w:hAnsi="Symbol" w:hint="default"/>
        <w:color w:val="06C9E9"/>
      </w:rPr>
    </w:lvl>
    <w:lvl w:ilvl="8">
      <w:start w:val="1"/>
      <w:numFmt w:val="bullet"/>
      <w:lvlText w:val=""/>
      <w:lvlJc w:val="left"/>
      <w:pPr>
        <w:ind w:left="3686" w:hanging="446"/>
      </w:pPr>
      <w:rPr>
        <w:rFonts w:ascii="Symbol" w:hAnsi="Symbol" w:hint="default"/>
        <w:color w:val="FE705C"/>
      </w:rPr>
    </w:lvl>
  </w:abstractNum>
  <w:abstractNum w:abstractNumId="39" w15:restartNumberingAfterBreak="0">
    <w:nsid w:val="7F065E9E"/>
    <w:multiLevelType w:val="multilevel"/>
    <w:tmpl w:val="17E88662"/>
    <w:styleLink w:val="CurrentList1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lvlText w:val="Appendix%1 %2"/>
      <w:lvlJc w:val="left"/>
      <w:pPr>
        <w:ind w:left="0" w:firstLine="0"/>
      </w:pPr>
      <w:rPr>
        <w:rFonts w:ascii="Corbel" w:hAnsi="Corbel" w:hint="default"/>
        <w:b/>
        <w:bCs w:val="0"/>
        <w:i w:val="0"/>
        <w:iCs w:val="0"/>
        <w:caps w:val="0"/>
        <w:strike w:val="0"/>
        <w:dstrike w:val="0"/>
        <w:vanish w:val="0"/>
        <w:color w:val="0B29D6"/>
        <w:spacing w:val="0"/>
        <w:kern w:val="0"/>
        <w:position w:val="0"/>
        <w:sz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%2.%3"/>
      <w:lvlJc w:val="left"/>
      <w:pPr>
        <w:ind w:left="0" w:firstLine="0"/>
      </w:pPr>
      <w:rPr>
        <w:rFonts w:ascii="Corbel" w:hAnsi="Corbel" w:hint="default"/>
        <w:b/>
        <w:bCs w:val="0"/>
        <w:i w:val="0"/>
        <w:iCs w:val="0"/>
        <w:caps w:val="0"/>
        <w:strike w:val="0"/>
        <w:dstrike w:val="0"/>
        <w:vanish w:val="0"/>
        <w:color w:val="06C9E9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2.%3.%4"/>
      <w:lvlJc w:val="left"/>
      <w:pPr>
        <w:ind w:left="2880" w:hanging="2880"/>
      </w:pPr>
      <w:rPr>
        <w:rFonts w:ascii="Corbel" w:hAnsi="Corbel" w:hint="default"/>
        <w:b w:val="0"/>
        <w:i/>
        <w:iCs/>
        <w:color w:val="FE705C"/>
        <w:sz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0" w15:restartNumberingAfterBreak="0">
    <w:nsid w:val="7F8A320B"/>
    <w:multiLevelType w:val="multilevel"/>
    <w:tmpl w:val="D0CE0C3A"/>
    <w:numStyleLink w:val="NumbListNumb"/>
  </w:abstractNum>
  <w:num w:numId="1" w16cid:durableId="558127842">
    <w:abstractNumId w:val="24"/>
  </w:num>
  <w:num w:numId="2" w16cid:durableId="989092797">
    <w:abstractNumId w:val="20"/>
  </w:num>
  <w:num w:numId="3" w16cid:durableId="843320617">
    <w:abstractNumId w:val="33"/>
  </w:num>
  <w:num w:numId="4" w16cid:durableId="1654140990">
    <w:abstractNumId w:val="26"/>
    <w:lvlOverride w:ilvl="0">
      <w:lvl w:ilvl="0">
        <w:start w:val="1"/>
        <w:numFmt w:val="decimal"/>
        <w:pStyle w:val="Heading1"/>
        <w:lvlText w:val="%1"/>
        <w:lvlJc w:val="left"/>
        <w:pPr>
          <w:ind w:left="432" w:hanging="432"/>
        </w:pPr>
        <w:rPr>
          <w:rFonts w:hint="default"/>
        </w:rPr>
      </w:lvl>
    </w:lvlOverride>
  </w:num>
  <w:num w:numId="5" w16cid:durableId="569392116">
    <w:abstractNumId w:val="23"/>
  </w:num>
  <w:num w:numId="6" w16cid:durableId="172112627">
    <w:abstractNumId w:val="6"/>
  </w:num>
  <w:num w:numId="7" w16cid:durableId="2052420834">
    <w:abstractNumId w:val="28"/>
  </w:num>
  <w:num w:numId="8" w16cid:durableId="1576428169">
    <w:abstractNumId w:val="15"/>
  </w:num>
  <w:num w:numId="9" w16cid:durableId="812068212">
    <w:abstractNumId w:val="40"/>
    <w:lvlOverride w:ilvl="0">
      <w:lvl w:ilvl="0">
        <w:start w:val="1"/>
        <w:numFmt w:val="decimal"/>
        <w:pStyle w:val="ListNumber"/>
        <w:lvlText w:val="%1."/>
        <w:lvlJc w:val="left"/>
        <w:pPr>
          <w:ind w:left="454" w:hanging="454"/>
        </w:pPr>
        <w:rPr>
          <w:rFonts w:hint="default"/>
          <w:color w:val="0B29D6"/>
        </w:rPr>
      </w:lvl>
    </w:lvlOverride>
    <w:lvlOverride w:ilvl="1">
      <w:lvl w:ilvl="1">
        <w:start w:val="1"/>
        <w:numFmt w:val="lowerLetter"/>
        <w:pStyle w:val="ListNumber2"/>
        <w:lvlText w:val="%2."/>
        <w:lvlJc w:val="left"/>
        <w:pPr>
          <w:ind w:left="907" w:hanging="547"/>
        </w:pPr>
        <w:rPr>
          <w:rFonts w:hint="default"/>
          <w:color w:val="06C9E9"/>
        </w:rPr>
      </w:lvl>
    </w:lvlOverride>
    <w:lvlOverride w:ilvl="2">
      <w:lvl w:ilvl="2">
        <w:start w:val="1"/>
        <w:numFmt w:val="lowerRoman"/>
        <w:pStyle w:val="ListNumber3"/>
        <w:lvlText w:val="%3."/>
        <w:lvlJc w:val="left"/>
        <w:pPr>
          <w:ind w:left="1134" w:hanging="414"/>
        </w:pPr>
        <w:rPr>
          <w:rFonts w:hint="default"/>
          <w:color w:val="FE705C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1588" w:hanging="508"/>
        </w:pPr>
        <w:rPr>
          <w:rFonts w:hint="default"/>
          <w:color w:val="0C2AD5" w:themeColor="text2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1928" w:hanging="488"/>
        </w:pPr>
        <w:rPr>
          <w:rFonts w:hint="default"/>
          <w:color w:val="06C9E9"/>
        </w:rPr>
      </w:lvl>
    </w:lvlOverride>
    <w:lvlOverride w:ilvl="5">
      <w:lvl w:ilvl="5">
        <w:start w:val="1"/>
        <w:numFmt w:val="lowerRoman"/>
        <w:lvlText w:val="%6)"/>
        <w:lvlJc w:val="left"/>
        <w:pPr>
          <w:ind w:left="2211" w:hanging="411"/>
        </w:pPr>
        <w:rPr>
          <w:rFonts w:hint="default"/>
          <w:color w:val="FE705C"/>
        </w:rPr>
      </w:lvl>
    </w:lvlOverride>
    <w:lvlOverride w:ilvl="6">
      <w:lvl w:ilvl="6">
        <w:start w:val="1"/>
        <w:numFmt w:val="decimal"/>
        <w:lvlText w:val="(%7)"/>
        <w:lvlJc w:val="left"/>
        <w:pPr>
          <w:ind w:left="2892" w:hanging="732"/>
        </w:pPr>
        <w:rPr>
          <w:rFonts w:hint="default"/>
          <w:color w:val="0B29D6"/>
        </w:rPr>
      </w:lvl>
    </w:lvlOverride>
    <w:lvlOverride w:ilvl="7">
      <w:lvl w:ilvl="7">
        <w:start w:val="1"/>
        <w:numFmt w:val="lowerLetter"/>
        <w:lvlText w:val="(%8)"/>
        <w:lvlJc w:val="left"/>
        <w:pPr>
          <w:ind w:left="3175" w:hanging="655"/>
        </w:pPr>
        <w:rPr>
          <w:rFonts w:hint="default"/>
          <w:color w:val="06C9E9"/>
        </w:rPr>
      </w:lvl>
    </w:lvlOverride>
    <w:lvlOverride w:ilvl="8">
      <w:lvl w:ilvl="8">
        <w:start w:val="1"/>
        <w:numFmt w:val="lowerRoman"/>
        <w:lvlText w:val="(%9)"/>
        <w:lvlJc w:val="left"/>
        <w:pPr>
          <w:ind w:left="3402" w:hanging="522"/>
        </w:pPr>
        <w:rPr>
          <w:rFonts w:hint="default"/>
          <w:color w:val="FE6F5B" w:themeColor="accent3"/>
        </w:rPr>
      </w:lvl>
    </w:lvlOverride>
  </w:num>
  <w:num w:numId="10" w16cid:durableId="87237232">
    <w:abstractNumId w:val="3"/>
  </w:num>
  <w:num w:numId="11" w16cid:durableId="1995983020">
    <w:abstractNumId w:val="11"/>
  </w:num>
  <w:num w:numId="12" w16cid:durableId="988556611">
    <w:abstractNumId w:val="4"/>
  </w:num>
  <w:num w:numId="13" w16cid:durableId="555165780">
    <w:abstractNumId w:val="2"/>
  </w:num>
  <w:num w:numId="14" w16cid:durableId="1263149456">
    <w:abstractNumId w:val="1"/>
  </w:num>
  <w:num w:numId="15" w16cid:durableId="218908935">
    <w:abstractNumId w:val="0"/>
  </w:num>
  <w:num w:numId="16" w16cid:durableId="1569876348">
    <w:abstractNumId w:val="19"/>
  </w:num>
  <w:num w:numId="17" w16cid:durableId="1693605359">
    <w:abstractNumId w:val="30"/>
  </w:num>
  <w:num w:numId="18" w16cid:durableId="1851066789">
    <w:abstractNumId w:val="16"/>
  </w:num>
  <w:num w:numId="19" w16cid:durableId="734470831">
    <w:abstractNumId w:val="21"/>
  </w:num>
  <w:num w:numId="20" w16cid:durableId="1800761718">
    <w:abstractNumId w:val="35"/>
  </w:num>
  <w:num w:numId="21" w16cid:durableId="2054187728">
    <w:abstractNumId w:val="38"/>
  </w:num>
  <w:num w:numId="22" w16cid:durableId="1375959831">
    <w:abstractNumId w:val="37"/>
  </w:num>
  <w:num w:numId="23" w16cid:durableId="692389351">
    <w:abstractNumId w:val="8"/>
  </w:num>
  <w:num w:numId="24" w16cid:durableId="1302928954">
    <w:abstractNumId w:val="25"/>
  </w:num>
  <w:num w:numId="25" w16cid:durableId="969899105">
    <w:abstractNumId w:val="7"/>
  </w:num>
  <w:num w:numId="26" w16cid:durableId="31729489">
    <w:abstractNumId w:val="12"/>
  </w:num>
  <w:num w:numId="27" w16cid:durableId="212617896">
    <w:abstractNumId w:val="14"/>
  </w:num>
  <w:num w:numId="28" w16cid:durableId="2048408260">
    <w:abstractNumId w:val="5"/>
  </w:num>
  <w:num w:numId="29" w16cid:durableId="1332564702">
    <w:abstractNumId w:val="34"/>
  </w:num>
  <w:num w:numId="30" w16cid:durableId="1250313310">
    <w:abstractNumId w:val="36"/>
  </w:num>
  <w:num w:numId="31" w16cid:durableId="846601762">
    <w:abstractNumId w:val="31"/>
  </w:num>
  <w:num w:numId="32" w16cid:durableId="1404258821">
    <w:abstractNumId w:val="32"/>
  </w:num>
  <w:num w:numId="33" w16cid:durableId="548881434">
    <w:abstractNumId w:val="22"/>
  </w:num>
  <w:num w:numId="34" w16cid:durableId="1104610485">
    <w:abstractNumId w:val="39"/>
  </w:num>
  <w:num w:numId="35" w16cid:durableId="512304507">
    <w:abstractNumId w:val="17"/>
  </w:num>
  <w:num w:numId="36" w16cid:durableId="465045251">
    <w:abstractNumId w:val="27"/>
  </w:num>
  <w:num w:numId="37" w16cid:durableId="2008436358">
    <w:abstractNumId w:val="26"/>
  </w:num>
  <w:num w:numId="38" w16cid:durableId="1815294744">
    <w:abstractNumId w:val="29"/>
  </w:num>
  <w:num w:numId="39" w16cid:durableId="500504862">
    <w:abstractNumId w:val="18"/>
  </w:num>
  <w:num w:numId="40" w16cid:durableId="1503737000">
    <w:abstractNumId w:val="13"/>
  </w:num>
  <w:num w:numId="41" w16cid:durableId="1662732711">
    <w:abstractNumId w:val="9"/>
  </w:num>
  <w:num w:numId="42" w16cid:durableId="1218660754">
    <w:abstractNumId w:val="10"/>
  </w:num>
  <w:numIdMacAtCleanup w:val="3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lexandra Singer">
    <w15:presenceInfo w15:providerId="AD" w15:userId="S::alexandra.singer@technopolis-group.com::17468780-bf63-4609-9803-33603c5a24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C1A"/>
    <w:rsid w:val="00003F99"/>
    <w:rsid w:val="00004148"/>
    <w:rsid w:val="0001203F"/>
    <w:rsid w:val="00012612"/>
    <w:rsid w:val="00016A4E"/>
    <w:rsid w:val="00021A7D"/>
    <w:rsid w:val="00026039"/>
    <w:rsid w:val="000277B5"/>
    <w:rsid w:val="0003154F"/>
    <w:rsid w:val="0003420C"/>
    <w:rsid w:val="00034A7D"/>
    <w:rsid w:val="00034C5B"/>
    <w:rsid w:val="0003592B"/>
    <w:rsid w:val="00041D25"/>
    <w:rsid w:val="000501F3"/>
    <w:rsid w:val="00057B94"/>
    <w:rsid w:val="00061957"/>
    <w:rsid w:val="000622B3"/>
    <w:rsid w:val="00066D41"/>
    <w:rsid w:val="000705AA"/>
    <w:rsid w:val="000862DD"/>
    <w:rsid w:val="00087E34"/>
    <w:rsid w:val="00087F3D"/>
    <w:rsid w:val="0009027F"/>
    <w:rsid w:val="00090AA9"/>
    <w:rsid w:val="000938D4"/>
    <w:rsid w:val="000952D2"/>
    <w:rsid w:val="00095E08"/>
    <w:rsid w:val="000A021B"/>
    <w:rsid w:val="000A102C"/>
    <w:rsid w:val="000A12F5"/>
    <w:rsid w:val="000A1B48"/>
    <w:rsid w:val="000A3463"/>
    <w:rsid w:val="000A535E"/>
    <w:rsid w:val="000A681D"/>
    <w:rsid w:val="000A6D7E"/>
    <w:rsid w:val="000B1A2F"/>
    <w:rsid w:val="000B222A"/>
    <w:rsid w:val="000B2E14"/>
    <w:rsid w:val="000B49B7"/>
    <w:rsid w:val="000B55FF"/>
    <w:rsid w:val="000C0CA2"/>
    <w:rsid w:val="000C33E0"/>
    <w:rsid w:val="000C4716"/>
    <w:rsid w:val="000C4C5C"/>
    <w:rsid w:val="000C6A56"/>
    <w:rsid w:val="000D1FD2"/>
    <w:rsid w:val="000D43E5"/>
    <w:rsid w:val="000D4DF3"/>
    <w:rsid w:val="000D5087"/>
    <w:rsid w:val="000E0611"/>
    <w:rsid w:val="000E09FE"/>
    <w:rsid w:val="000E6682"/>
    <w:rsid w:val="000E6D19"/>
    <w:rsid w:val="000E7507"/>
    <w:rsid w:val="000F0846"/>
    <w:rsid w:val="000F45E7"/>
    <w:rsid w:val="000F4658"/>
    <w:rsid w:val="000F545A"/>
    <w:rsid w:val="00100600"/>
    <w:rsid w:val="001039B9"/>
    <w:rsid w:val="0010408A"/>
    <w:rsid w:val="00107BED"/>
    <w:rsid w:val="001147AD"/>
    <w:rsid w:val="0011603E"/>
    <w:rsid w:val="00116662"/>
    <w:rsid w:val="00121821"/>
    <w:rsid w:val="00124358"/>
    <w:rsid w:val="001258D3"/>
    <w:rsid w:val="001278BF"/>
    <w:rsid w:val="00131060"/>
    <w:rsid w:val="001310A3"/>
    <w:rsid w:val="001317D6"/>
    <w:rsid w:val="00131F84"/>
    <w:rsid w:val="001372C3"/>
    <w:rsid w:val="001412BB"/>
    <w:rsid w:val="001413A2"/>
    <w:rsid w:val="001449B9"/>
    <w:rsid w:val="001465BE"/>
    <w:rsid w:val="001500F4"/>
    <w:rsid w:val="00151EFA"/>
    <w:rsid w:val="0015488B"/>
    <w:rsid w:val="0015509B"/>
    <w:rsid w:val="001557B1"/>
    <w:rsid w:val="00157C90"/>
    <w:rsid w:val="00157CBD"/>
    <w:rsid w:val="00160533"/>
    <w:rsid w:val="0016073A"/>
    <w:rsid w:val="001620C0"/>
    <w:rsid w:val="00162167"/>
    <w:rsid w:val="00163FB4"/>
    <w:rsid w:val="00166E19"/>
    <w:rsid w:val="001726F9"/>
    <w:rsid w:val="00173A28"/>
    <w:rsid w:val="001806E7"/>
    <w:rsid w:val="00180869"/>
    <w:rsid w:val="001814A6"/>
    <w:rsid w:val="00182E2B"/>
    <w:rsid w:val="00183969"/>
    <w:rsid w:val="001847C0"/>
    <w:rsid w:val="00186C74"/>
    <w:rsid w:val="00187B41"/>
    <w:rsid w:val="00191C50"/>
    <w:rsid w:val="001920FA"/>
    <w:rsid w:val="00194E78"/>
    <w:rsid w:val="00197048"/>
    <w:rsid w:val="001A012C"/>
    <w:rsid w:val="001A03AE"/>
    <w:rsid w:val="001A51C5"/>
    <w:rsid w:val="001A564B"/>
    <w:rsid w:val="001A65AC"/>
    <w:rsid w:val="001B055F"/>
    <w:rsid w:val="001C07D5"/>
    <w:rsid w:val="001C0C2A"/>
    <w:rsid w:val="001C104D"/>
    <w:rsid w:val="001C2A28"/>
    <w:rsid w:val="001C478E"/>
    <w:rsid w:val="001D2A1B"/>
    <w:rsid w:val="001D2A25"/>
    <w:rsid w:val="001D31F1"/>
    <w:rsid w:val="001D3C60"/>
    <w:rsid w:val="001D7F98"/>
    <w:rsid w:val="001E2AB8"/>
    <w:rsid w:val="001E3803"/>
    <w:rsid w:val="001E3C05"/>
    <w:rsid w:val="001E4D17"/>
    <w:rsid w:val="001E66A2"/>
    <w:rsid w:val="001E7140"/>
    <w:rsid w:val="001E7DAC"/>
    <w:rsid w:val="001F12F3"/>
    <w:rsid w:val="001F377C"/>
    <w:rsid w:val="001F3790"/>
    <w:rsid w:val="001F4874"/>
    <w:rsid w:val="001F5A68"/>
    <w:rsid w:val="001F636D"/>
    <w:rsid w:val="00200252"/>
    <w:rsid w:val="00202997"/>
    <w:rsid w:val="00205790"/>
    <w:rsid w:val="00207F2F"/>
    <w:rsid w:val="00211140"/>
    <w:rsid w:val="002113FB"/>
    <w:rsid w:val="00211A4D"/>
    <w:rsid w:val="00212BCD"/>
    <w:rsid w:val="00212E3E"/>
    <w:rsid w:val="00213BD8"/>
    <w:rsid w:val="002140F2"/>
    <w:rsid w:val="002229F5"/>
    <w:rsid w:val="00224722"/>
    <w:rsid w:val="002261DD"/>
    <w:rsid w:val="00230186"/>
    <w:rsid w:val="00235C67"/>
    <w:rsid w:val="00236A95"/>
    <w:rsid w:val="00237264"/>
    <w:rsid w:val="00240D65"/>
    <w:rsid w:val="002422E3"/>
    <w:rsid w:val="00246F50"/>
    <w:rsid w:val="002470C7"/>
    <w:rsid w:val="00253FC3"/>
    <w:rsid w:val="00256C5B"/>
    <w:rsid w:val="00261338"/>
    <w:rsid w:val="00263FAD"/>
    <w:rsid w:val="00272043"/>
    <w:rsid w:val="00273B1C"/>
    <w:rsid w:val="0027520F"/>
    <w:rsid w:val="00275A7B"/>
    <w:rsid w:val="00275E0A"/>
    <w:rsid w:val="00283BF0"/>
    <w:rsid w:val="00284027"/>
    <w:rsid w:val="0028615D"/>
    <w:rsid w:val="00287B51"/>
    <w:rsid w:val="00290108"/>
    <w:rsid w:val="00291C6D"/>
    <w:rsid w:val="002960B2"/>
    <w:rsid w:val="00297B15"/>
    <w:rsid w:val="002A4585"/>
    <w:rsid w:val="002A4633"/>
    <w:rsid w:val="002A7E5F"/>
    <w:rsid w:val="002B02FC"/>
    <w:rsid w:val="002B4206"/>
    <w:rsid w:val="002B675B"/>
    <w:rsid w:val="002B76F4"/>
    <w:rsid w:val="002C5EB2"/>
    <w:rsid w:val="002C6403"/>
    <w:rsid w:val="002D02B3"/>
    <w:rsid w:val="002D0991"/>
    <w:rsid w:val="002D3654"/>
    <w:rsid w:val="002D4126"/>
    <w:rsid w:val="002D5CFC"/>
    <w:rsid w:val="002D7047"/>
    <w:rsid w:val="002E0C70"/>
    <w:rsid w:val="002E16FE"/>
    <w:rsid w:val="002E1AC9"/>
    <w:rsid w:val="002E3AF9"/>
    <w:rsid w:val="002F360C"/>
    <w:rsid w:val="002F6281"/>
    <w:rsid w:val="002F6F20"/>
    <w:rsid w:val="00300490"/>
    <w:rsid w:val="003013D0"/>
    <w:rsid w:val="00301CA1"/>
    <w:rsid w:val="00303F0A"/>
    <w:rsid w:val="003045A8"/>
    <w:rsid w:val="0030557B"/>
    <w:rsid w:val="00307957"/>
    <w:rsid w:val="003119BF"/>
    <w:rsid w:val="003123F9"/>
    <w:rsid w:val="003131D7"/>
    <w:rsid w:val="00313E5E"/>
    <w:rsid w:val="00314D49"/>
    <w:rsid w:val="00314F8F"/>
    <w:rsid w:val="0031505D"/>
    <w:rsid w:val="0031577F"/>
    <w:rsid w:val="003159BA"/>
    <w:rsid w:val="00315D67"/>
    <w:rsid w:val="0031700D"/>
    <w:rsid w:val="00321AD7"/>
    <w:rsid w:val="00321F4E"/>
    <w:rsid w:val="00327772"/>
    <w:rsid w:val="0033232B"/>
    <w:rsid w:val="00334A40"/>
    <w:rsid w:val="00336F8D"/>
    <w:rsid w:val="003378D3"/>
    <w:rsid w:val="00340154"/>
    <w:rsid w:val="003507B5"/>
    <w:rsid w:val="00355719"/>
    <w:rsid w:val="00357D2B"/>
    <w:rsid w:val="003625D6"/>
    <w:rsid w:val="00364BF3"/>
    <w:rsid w:val="00364F43"/>
    <w:rsid w:val="00372727"/>
    <w:rsid w:val="00375C5A"/>
    <w:rsid w:val="0037634F"/>
    <w:rsid w:val="00376422"/>
    <w:rsid w:val="00380CF7"/>
    <w:rsid w:val="00381CA6"/>
    <w:rsid w:val="0038224D"/>
    <w:rsid w:val="00386FE6"/>
    <w:rsid w:val="0039056C"/>
    <w:rsid w:val="00396942"/>
    <w:rsid w:val="003976EA"/>
    <w:rsid w:val="00397EB9"/>
    <w:rsid w:val="003A1CD0"/>
    <w:rsid w:val="003A36D6"/>
    <w:rsid w:val="003A7909"/>
    <w:rsid w:val="003B166C"/>
    <w:rsid w:val="003B1ED8"/>
    <w:rsid w:val="003B7FD6"/>
    <w:rsid w:val="003C19A9"/>
    <w:rsid w:val="003C7FE8"/>
    <w:rsid w:val="003E1436"/>
    <w:rsid w:val="003E21FF"/>
    <w:rsid w:val="003E3845"/>
    <w:rsid w:val="003F0214"/>
    <w:rsid w:val="003F06AE"/>
    <w:rsid w:val="003F2F43"/>
    <w:rsid w:val="003F5405"/>
    <w:rsid w:val="003F5D91"/>
    <w:rsid w:val="003F6728"/>
    <w:rsid w:val="003F6CBF"/>
    <w:rsid w:val="004001E0"/>
    <w:rsid w:val="00402F11"/>
    <w:rsid w:val="00406B4B"/>
    <w:rsid w:val="00406D3D"/>
    <w:rsid w:val="00406EBF"/>
    <w:rsid w:val="004107C1"/>
    <w:rsid w:val="00414FFA"/>
    <w:rsid w:val="004150B8"/>
    <w:rsid w:val="00415480"/>
    <w:rsid w:val="00425CD9"/>
    <w:rsid w:val="00426212"/>
    <w:rsid w:val="00426269"/>
    <w:rsid w:val="00431C45"/>
    <w:rsid w:val="00437E98"/>
    <w:rsid w:val="004411D3"/>
    <w:rsid w:val="00441367"/>
    <w:rsid w:val="00443A47"/>
    <w:rsid w:val="00445237"/>
    <w:rsid w:val="004461D4"/>
    <w:rsid w:val="00447618"/>
    <w:rsid w:val="00451213"/>
    <w:rsid w:val="00451C03"/>
    <w:rsid w:val="00453511"/>
    <w:rsid w:val="00463423"/>
    <w:rsid w:val="00463EDD"/>
    <w:rsid w:val="00466E47"/>
    <w:rsid w:val="00473386"/>
    <w:rsid w:val="00473C50"/>
    <w:rsid w:val="00474504"/>
    <w:rsid w:val="004752EB"/>
    <w:rsid w:val="004768B8"/>
    <w:rsid w:val="00476A53"/>
    <w:rsid w:val="00476DC9"/>
    <w:rsid w:val="00480430"/>
    <w:rsid w:val="00491738"/>
    <w:rsid w:val="004922F2"/>
    <w:rsid w:val="00494D5F"/>
    <w:rsid w:val="00496036"/>
    <w:rsid w:val="004975E8"/>
    <w:rsid w:val="004A3267"/>
    <w:rsid w:val="004A39CA"/>
    <w:rsid w:val="004A5CB4"/>
    <w:rsid w:val="004A6A04"/>
    <w:rsid w:val="004B0777"/>
    <w:rsid w:val="004B0907"/>
    <w:rsid w:val="004B16CD"/>
    <w:rsid w:val="004B62E8"/>
    <w:rsid w:val="004B73FF"/>
    <w:rsid w:val="004B7497"/>
    <w:rsid w:val="004C2BE1"/>
    <w:rsid w:val="004C30AF"/>
    <w:rsid w:val="004C33FA"/>
    <w:rsid w:val="004C3C6E"/>
    <w:rsid w:val="004C628C"/>
    <w:rsid w:val="004D3514"/>
    <w:rsid w:val="004D7F80"/>
    <w:rsid w:val="004E05BA"/>
    <w:rsid w:val="004E1382"/>
    <w:rsid w:val="004E17D4"/>
    <w:rsid w:val="004E2FEE"/>
    <w:rsid w:val="004E7557"/>
    <w:rsid w:val="004F5AA3"/>
    <w:rsid w:val="00501058"/>
    <w:rsid w:val="00501A09"/>
    <w:rsid w:val="005023B1"/>
    <w:rsid w:val="005029E8"/>
    <w:rsid w:val="00502CB8"/>
    <w:rsid w:val="005171A0"/>
    <w:rsid w:val="00522583"/>
    <w:rsid w:val="00524199"/>
    <w:rsid w:val="0052587C"/>
    <w:rsid w:val="00534390"/>
    <w:rsid w:val="00541AC0"/>
    <w:rsid w:val="00542B21"/>
    <w:rsid w:val="00543014"/>
    <w:rsid w:val="00543D37"/>
    <w:rsid w:val="00544FE4"/>
    <w:rsid w:val="00546AFA"/>
    <w:rsid w:val="00547B53"/>
    <w:rsid w:val="00550831"/>
    <w:rsid w:val="0055196E"/>
    <w:rsid w:val="00551B85"/>
    <w:rsid w:val="00562D55"/>
    <w:rsid w:val="00564C84"/>
    <w:rsid w:val="00572EE8"/>
    <w:rsid w:val="005757F0"/>
    <w:rsid w:val="005769B2"/>
    <w:rsid w:val="00585466"/>
    <w:rsid w:val="005858E6"/>
    <w:rsid w:val="005940AF"/>
    <w:rsid w:val="00595C59"/>
    <w:rsid w:val="005978A2"/>
    <w:rsid w:val="005A5C40"/>
    <w:rsid w:val="005B108C"/>
    <w:rsid w:val="005B1EF2"/>
    <w:rsid w:val="005B361D"/>
    <w:rsid w:val="005B3E20"/>
    <w:rsid w:val="005B41FE"/>
    <w:rsid w:val="005B5CE2"/>
    <w:rsid w:val="005B71F7"/>
    <w:rsid w:val="005C3E56"/>
    <w:rsid w:val="005C5244"/>
    <w:rsid w:val="005C66FC"/>
    <w:rsid w:val="005C7B5D"/>
    <w:rsid w:val="005D1878"/>
    <w:rsid w:val="005D4FC7"/>
    <w:rsid w:val="005D5770"/>
    <w:rsid w:val="005E0B5E"/>
    <w:rsid w:val="005E37E4"/>
    <w:rsid w:val="005E561D"/>
    <w:rsid w:val="005E5812"/>
    <w:rsid w:val="005E64BB"/>
    <w:rsid w:val="005E7F49"/>
    <w:rsid w:val="005F1959"/>
    <w:rsid w:val="005F230D"/>
    <w:rsid w:val="005F29A9"/>
    <w:rsid w:val="005F2F19"/>
    <w:rsid w:val="005F303E"/>
    <w:rsid w:val="005F692A"/>
    <w:rsid w:val="005F6C8D"/>
    <w:rsid w:val="00602FFA"/>
    <w:rsid w:val="00605026"/>
    <w:rsid w:val="00607E57"/>
    <w:rsid w:val="00610A00"/>
    <w:rsid w:val="006124AF"/>
    <w:rsid w:val="0061555D"/>
    <w:rsid w:val="00616691"/>
    <w:rsid w:val="00622321"/>
    <w:rsid w:val="0062589D"/>
    <w:rsid w:val="00631905"/>
    <w:rsid w:val="00632C41"/>
    <w:rsid w:val="0063460B"/>
    <w:rsid w:val="006356E4"/>
    <w:rsid w:val="006371F0"/>
    <w:rsid w:val="00640436"/>
    <w:rsid w:val="006477B2"/>
    <w:rsid w:val="00654A34"/>
    <w:rsid w:val="00656A4A"/>
    <w:rsid w:val="00656ADD"/>
    <w:rsid w:val="00661439"/>
    <w:rsid w:val="00663909"/>
    <w:rsid w:val="00671BD4"/>
    <w:rsid w:val="006721E2"/>
    <w:rsid w:val="00677868"/>
    <w:rsid w:val="00680B32"/>
    <w:rsid w:val="006814C1"/>
    <w:rsid w:val="006823B4"/>
    <w:rsid w:val="00682B18"/>
    <w:rsid w:val="00685EA1"/>
    <w:rsid w:val="00690954"/>
    <w:rsid w:val="0069493E"/>
    <w:rsid w:val="00695ED9"/>
    <w:rsid w:val="00697C52"/>
    <w:rsid w:val="006A19EC"/>
    <w:rsid w:val="006A3C88"/>
    <w:rsid w:val="006A4542"/>
    <w:rsid w:val="006B0975"/>
    <w:rsid w:val="006B4D73"/>
    <w:rsid w:val="006B4E0A"/>
    <w:rsid w:val="006B73E3"/>
    <w:rsid w:val="006C55FB"/>
    <w:rsid w:val="006C78BF"/>
    <w:rsid w:val="006C7CFF"/>
    <w:rsid w:val="006D42D6"/>
    <w:rsid w:val="006E0F13"/>
    <w:rsid w:val="006E16EE"/>
    <w:rsid w:val="006E3664"/>
    <w:rsid w:val="006E5E5F"/>
    <w:rsid w:val="006F1432"/>
    <w:rsid w:val="006F2D8E"/>
    <w:rsid w:val="006F3240"/>
    <w:rsid w:val="006F4ACC"/>
    <w:rsid w:val="006F5D9D"/>
    <w:rsid w:val="006F630C"/>
    <w:rsid w:val="007016EE"/>
    <w:rsid w:val="00701ACC"/>
    <w:rsid w:val="007024A2"/>
    <w:rsid w:val="00706302"/>
    <w:rsid w:val="00711B45"/>
    <w:rsid w:val="00713C86"/>
    <w:rsid w:val="00716083"/>
    <w:rsid w:val="00720A0F"/>
    <w:rsid w:val="007248B8"/>
    <w:rsid w:val="00726206"/>
    <w:rsid w:val="00731701"/>
    <w:rsid w:val="00731E35"/>
    <w:rsid w:val="00733C2C"/>
    <w:rsid w:val="00737614"/>
    <w:rsid w:val="00747FD2"/>
    <w:rsid w:val="00750956"/>
    <w:rsid w:val="00752B7A"/>
    <w:rsid w:val="00753BBD"/>
    <w:rsid w:val="00754F64"/>
    <w:rsid w:val="00756E95"/>
    <w:rsid w:val="007631FA"/>
    <w:rsid w:val="00763B68"/>
    <w:rsid w:val="00764989"/>
    <w:rsid w:val="0076513D"/>
    <w:rsid w:val="00765DDF"/>
    <w:rsid w:val="00767A42"/>
    <w:rsid w:val="0077042C"/>
    <w:rsid w:val="007707DE"/>
    <w:rsid w:val="007746FE"/>
    <w:rsid w:val="00775983"/>
    <w:rsid w:val="007760F8"/>
    <w:rsid w:val="00780F7C"/>
    <w:rsid w:val="00783DE7"/>
    <w:rsid w:val="00792C39"/>
    <w:rsid w:val="007935E9"/>
    <w:rsid w:val="00797BB0"/>
    <w:rsid w:val="007A1E18"/>
    <w:rsid w:val="007A6ABA"/>
    <w:rsid w:val="007A7AD1"/>
    <w:rsid w:val="007B2C13"/>
    <w:rsid w:val="007B3214"/>
    <w:rsid w:val="007C79E5"/>
    <w:rsid w:val="007C7B83"/>
    <w:rsid w:val="007D27DF"/>
    <w:rsid w:val="007D3AF4"/>
    <w:rsid w:val="007D45AF"/>
    <w:rsid w:val="007D74AD"/>
    <w:rsid w:val="007E282A"/>
    <w:rsid w:val="007E6168"/>
    <w:rsid w:val="007F1B44"/>
    <w:rsid w:val="007F371F"/>
    <w:rsid w:val="007F66B0"/>
    <w:rsid w:val="00801B1F"/>
    <w:rsid w:val="00802330"/>
    <w:rsid w:val="0080281B"/>
    <w:rsid w:val="0080475F"/>
    <w:rsid w:val="008053BD"/>
    <w:rsid w:val="00807375"/>
    <w:rsid w:val="00815297"/>
    <w:rsid w:val="008161CE"/>
    <w:rsid w:val="00816C02"/>
    <w:rsid w:val="00817C5F"/>
    <w:rsid w:val="008207B9"/>
    <w:rsid w:val="008209BB"/>
    <w:rsid w:val="00823F41"/>
    <w:rsid w:val="008264DB"/>
    <w:rsid w:val="00827CC9"/>
    <w:rsid w:val="00830757"/>
    <w:rsid w:val="00831278"/>
    <w:rsid w:val="0083143F"/>
    <w:rsid w:val="00832A94"/>
    <w:rsid w:val="00834C96"/>
    <w:rsid w:val="00842764"/>
    <w:rsid w:val="00846D3B"/>
    <w:rsid w:val="00850771"/>
    <w:rsid w:val="00852487"/>
    <w:rsid w:val="00853661"/>
    <w:rsid w:val="00853E19"/>
    <w:rsid w:val="008555BA"/>
    <w:rsid w:val="00855E43"/>
    <w:rsid w:val="00857118"/>
    <w:rsid w:val="00857BDA"/>
    <w:rsid w:val="008639F2"/>
    <w:rsid w:val="008657CB"/>
    <w:rsid w:val="00867788"/>
    <w:rsid w:val="00872523"/>
    <w:rsid w:val="00875328"/>
    <w:rsid w:val="00885431"/>
    <w:rsid w:val="008908A9"/>
    <w:rsid w:val="00894F8D"/>
    <w:rsid w:val="00894FA9"/>
    <w:rsid w:val="008A0085"/>
    <w:rsid w:val="008A02F1"/>
    <w:rsid w:val="008A06D3"/>
    <w:rsid w:val="008A091B"/>
    <w:rsid w:val="008A5BE9"/>
    <w:rsid w:val="008B0B79"/>
    <w:rsid w:val="008B2176"/>
    <w:rsid w:val="008B3541"/>
    <w:rsid w:val="008B4D1E"/>
    <w:rsid w:val="008B57A7"/>
    <w:rsid w:val="008B68C4"/>
    <w:rsid w:val="008C051E"/>
    <w:rsid w:val="008C2781"/>
    <w:rsid w:val="008C3A5E"/>
    <w:rsid w:val="008C40B8"/>
    <w:rsid w:val="008C4271"/>
    <w:rsid w:val="008D286A"/>
    <w:rsid w:val="008D4DD9"/>
    <w:rsid w:val="008D5FCB"/>
    <w:rsid w:val="008E141E"/>
    <w:rsid w:val="008F15C6"/>
    <w:rsid w:val="009012C9"/>
    <w:rsid w:val="00903A7B"/>
    <w:rsid w:val="00903A8B"/>
    <w:rsid w:val="00906DFB"/>
    <w:rsid w:val="00907455"/>
    <w:rsid w:val="0091026A"/>
    <w:rsid w:val="00912FA1"/>
    <w:rsid w:val="00913BFA"/>
    <w:rsid w:val="009152F7"/>
    <w:rsid w:val="00915890"/>
    <w:rsid w:val="00916113"/>
    <w:rsid w:val="00932CB4"/>
    <w:rsid w:val="00935B07"/>
    <w:rsid w:val="00936D56"/>
    <w:rsid w:val="0094285D"/>
    <w:rsid w:val="00945C35"/>
    <w:rsid w:val="00946054"/>
    <w:rsid w:val="00951462"/>
    <w:rsid w:val="00954709"/>
    <w:rsid w:val="00962909"/>
    <w:rsid w:val="009629C1"/>
    <w:rsid w:val="00967D5D"/>
    <w:rsid w:val="00973839"/>
    <w:rsid w:val="0097560D"/>
    <w:rsid w:val="00977774"/>
    <w:rsid w:val="00977E1E"/>
    <w:rsid w:val="009817F5"/>
    <w:rsid w:val="0098360F"/>
    <w:rsid w:val="009849C9"/>
    <w:rsid w:val="0098721A"/>
    <w:rsid w:val="00992882"/>
    <w:rsid w:val="009953FE"/>
    <w:rsid w:val="009A1B0D"/>
    <w:rsid w:val="009A29F7"/>
    <w:rsid w:val="009A2D37"/>
    <w:rsid w:val="009A703B"/>
    <w:rsid w:val="009A738B"/>
    <w:rsid w:val="009B5330"/>
    <w:rsid w:val="009B634C"/>
    <w:rsid w:val="009C08C2"/>
    <w:rsid w:val="009C1C18"/>
    <w:rsid w:val="009C726B"/>
    <w:rsid w:val="009C79B7"/>
    <w:rsid w:val="009D05D9"/>
    <w:rsid w:val="009D08CE"/>
    <w:rsid w:val="009D417D"/>
    <w:rsid w:val="009D5204"/>
    <w:rsid w:val="009D5AC2"/>
    <w:rsid w:val="009D60BB"/>
    <w:rsid w:val="009D625B"/>
    <w:rsid w:val="009D7EB8"/>
    <w:rsid w:val="009E1D15"/>
    <w:rsid w:val="009E1EF4"/>
    <w:rsid w:val="009E4CC4"/>
    <w:rsid w:val="009E6873"/>
    <w:rsid w:val="009E7E19"/>
    <w:rsid w:val="009F0D57"/>
    <w:rsid w:val="009F0D67"/>
    <w:rsid w:val="009F42DF"/>
    <w:rsid w:val="009F536B"/>
    <w:rsid w:val="009F7A0E"/>
    <w:rsid w:val="00A002B3"/>
    <w:rsid w:val="00A05A47"/>
    <w:rsid w:val="00A10A44"/>
    <w:rsid w:val="00A15E7A"/>
    <w:rsid w:val="00A21283"/>
    <w:rsid w:val="00A21C5F"/>
    <w:rsid w:val="00A24DD8"/>
    <w:rsid w:val="00A3147C"/>
    <w:rsid w:val="00A32A5A"/>
    <w:rsid w:val="00A34693"/>
    <w:rsid w:val="00A407DA"/>
    <w:rsid w:val="00A41C30"/>
    <w:rsid w:val="00A42234"/>
    <w:rsid w:val="00A44214"/>
    <w:rsid w:val="00A52C29"/>
    <w:rsid w:val="00A55843"/>
    <w:rsid w:val="00A56A70"/>
    <w:rsid w:val="00A56E1F"/>
    <w:rsid w:val="00A603A2"/>
    <w:rsid w:val="00A63CE1"/>
    <w:rsid w:val="00A64F9A"/>
    <w:rsid w:val="00A67395"/>
    <w:rsid w:val="00A70F04"/>
    <w:rsid w:val="00A70F88"/>
    <w:rsid w:val="00A74227"/>
    <w:rsid w:val="00A75495"/>
    <w:rsid w:val="00A82635"/>
    <w:rsid w:val="00A84597"/>
    <w:rsid w:val="00A84D24"/>
    <w:rsid w:val="00A86DCC"/>
    <w:rsid w:val="00A91111"/>
    <w:rsid w:val="00A917A2"/>
    <w:rsid w:val="00A94628"/>
    <w:rsid w:val="00A962D0"/>
    <w:rsid w:val="00AA046B"/>
    <w:rsid w:val="00AA27E7"/>
    <w:rsid w:val="00AA4A66"/>
    <w:rsid w:val="00AA638D"/>
    <w:rsid w:val="00AB110E"/>
    <w:rsid w:val="00AB3EB0"/>
    <w:rsid w:val="00AB4D3E"/>
    <w:rsid w:val="00AB67B4"/>
    <w:rsid w:val="00AB6FF8"/>
    <w:rsid w:val="00AC4A55"/>
    <w:rsid w:val="00AC7B82"/>
    <w:rsid w:val="00AC7D37"/>
    <w:rsid w:val="00AC7E80"/>
    <w:rsid w:val="00AE01F0"/>
    <w:rsid w:val="00AE0694"/>
    <w:rsid w:val="00AE0C77"/>
    <w:rsid w:val="00AE3449"/>
    <w:rsid w:val="00AE747D"/>
    <w:rsid w:val="00AF24A9"/>
    <w:rsid w:val="00AF2596"/>
    <w:rsid w:val="00AF2A7C"/>
    <w:rsid w:val="00AF3CB5"/>
    <w:rsid w:val="00AF718C"/>
    <w:rsid w:val="00B009D5"/>
    <w:rsid w:val="00B00D49"/>
    <w:rsid w:val="00B037D4"/>
    <w:rsid w:val="00B043BF"/>
    <w:rsid w:val="00B0669F"/>
    <w:rsid w:val="00B069EC"/>
    <w:rsid w:val="00B14829"/>
    <w:rsid w:val="00B15B7A"/>
    <w:rsid w:val="00B17EC4"/>
    <w:rsid w:val="00B17FD5"/>
    <w:rsid w:val="00B2001A"/>
    <w:rsid w:val="00B235C1"/>
    <w:rsid w:val="00B26E5E"/>
    <w:rsid w:val="00B27A88"/>
    <w:rsid w:val="00B348FD"/>
    <w:rsid w:val="00B370DA"/>
    <w:rsid w:val="00B40A32"/>
    <w:rsid w:val="00B42768"/>
    <w:rsid w:val="00B42C5D"/>
    <w:rsid w:val="00B434FF"/>
    <w:rsid w:val="00B44599"/>
    <w:rsid w:val="00B45D7E"/>
    <w:rsid w:val="00B50FC4"/>
    <w:rsid w:val="00B514E2"/>
    <w:rsid w:val="00B51ABA"/>
    <w:rsid w:val="00B54263"/>
    <w:rsid w:val="00B54EB4"/>
    <w:rsid w:val="00B55076"/>
    <w:rsid w:val="00B557EE"/>
    <w:rsid w:val="00B60C23"/>
    <w:rsid w:val="00B61841"/>
    <w:rsid w:val="00B63CA6"/>
    <w:rsid w:val="00B64D71"/>
    <w:rsid w:val="00B65764"/>
    <w:rsid w:val="00B66DD7"/>
    <w:rsid w:val="00B67081"/>
    <w:rsid w:val="00B6756A"/>
    <w:rsid w:val="00B725C0"/>
    <w:rsid w:val="00B73790"/>
    <w:rsid w:val="00B768E2"/>
    <w:rsid w:val="00B80DCF"/>
    <w:rsid w:val="00B81657"/>
    <w:rsid w:val="00B84223"/>
    <w:rsid w:val="00B8779E"/>
    <w:rsid w:val="00B90F4E"/>
    <w:rsid w:val="00B9180E"/>
    <w:rsid w:val="00B94122"/>
    <w:rsid w:val="00B95FCE"/>
    <w:rsid w:val="00BA2993"/>
    <w:rsid w:val="00BA2F1A"/>
    <w:rsid w:val="00BA68FC"/>
    <w:rsid w:val="00BA7DC5"/>
    <w:rsid w:val="00BB341C"/>
    <w:rsid w:val="00BB3DA4"/>
    <w:rsid w:val="00BB5EB6"/>
    <w:rsid w:val="00BB5F3F"/>
    <w:rsid w:val="00BB6D7E"/>
    <w:rsid w:val="00BC4930"/>
    <w:rsid w:val="00BC58C2"/>
    <w:rsid w:val="00BC6495"/>
    <w:rsid w:val="00BC68AB"/>
    <w:rsid w:val="00BD15DD"/>
    <w:rsid w:val="00BD5756"/>
    <w:rsid w:val="00BD6C7F"/>
    <w:rsid w:val="00BD7F1C"/>
    <w:rsid w:val="00BE5B3D"/>
    <w:rsid w:val="00BF0731"/>
    <w:rsid w:val="00BF1372"/>
    <w:rsid w:val="00BF25D2"/>
    <w:rsid w:val="00BF4CCA"/>
    <w:rsid w:val="00BF5C99"/>
    <w:rsid w:val="00C00E1D"/>
    <w:rsid w:val="00C037A0"/>
    <w:rsid w:val="00C04D85"/>
    <w:rsid w:val="00C05426"/>
    <w:rsid w:val="00C054A8"/>
    <w:rsid w:val="00C0600C"/>
    <w:rsid w:val="00C0672D"/>
    <w:rsid w:val="00C06B26"/>
    <w:rsid w:val="00C06C18"/>
    <w:rsid w:val="00C10D9C"/>
    <w:rsid w:val="00C14F53"/>
    <w:rsid w:val="00C15CD1"/>
    <w:rsid w:val="00C168C0"/>
    <w:rsid w:val="00C17901"/>
    <w:rsid w:val="00C17AF8"/>
    <w:rsid w:val="00C21263"/>
    <w:rsid w:val="00C26A79"/>
    <w:rsid w:val="00C2724A"/>
    <w:rsid w:val="00C27F8B"/>
    <w:rsid w:val="00C30B60"/>
    <w:rsid w:val="00C4566E"/>
    <w:rsid w:val="00C50B3C"/>
    <w:rsid w:val="00C51A40"/>
    <w:rsid w:val="00C55E99"/>
    <w:rsid w:val="00C5752E"/>
    <w:rsid w:val="00C61D62"/>
    <w:rsid w:val="00C62674"/>
    <w:rsid w:val="00C63EED"/>
    <w:rsid w:val="00C6475F"/>
    <w:rsid w:val="00C70FC8"/>
    <w:rsid w:val="00C74470"/>
    <w:rsid w:val="00C760FB"/>
    <w:rsid w:val="00C76217"/>
    <w:rsid w:val="00C774EB"/>
    <w:rsid w:val="00C77BDC"/>
    <w:rsid w:val="00C87301"/>
    <w:rsid w:val="00C902AD"/>
    <w:rsid w:val="00C913C7"/>
    <w:rsid w:val="00C95534"/>
    <w:rsid w:val="00CA0119"/>
    <w:rsid w:val="00CA1B60"/>
    <w:rsid w:val="00CA25A8"/>
    <w:rsid w:val="00CA2ED5"/>
    <w:rsid w:val="00CA346A"/>
    <w:rsid w:val="00CA4370"/>
    <w:rsid w:val="00CA4533"/>
    <w:rsid w:val="00CA4AF4"/>
    <w:rsid w:val="00CB0D15"/>
    <w:rsid w:val="00CB4634"/>
    <w:rsid w:val="00CB4E2B"/>
    <w:rsid w:val="00CB5369"/>
    <w:rsid w:val="00CB7137"/>
    <w:rsid w:val="00CB72BE"/>
    <w:rsid w:val="00CB7733"/>
    <w:rsid w:val="00CB7F92"/>
    <w:rsid w:val="00CC17AB"/>
    <w:rsid w:val="00CC2B62"/>
    <w:rsid w:val="00CD1CAB"/>
    <w:rsid w:val="00CD4222"/>
    <w:rsid w:val="00CE1E8F"/>
    <w:rsid w:val="00CE522F"/>
    <w:rsid w:val="00CE64E1"/>
    <w:rsid w:val="00CF033A"/>
    <w:rsid w:val="00CF113A"/>
    <w:rsid w:val="00CF3BC1"/>
    <w:rsid w:val="00CF78E6"/>
    <w:rsid w:val="00D031B1"/>
    <w:rsid w:val="00D06352"/>
    <w:rsid w:val="00D065DE"/>
    <w:rsid w:val="00D07F26"/>
    <w:rsid w:val="00D119CC"/>
    <w:rsid w:val="00D11A60"/>
    <w:rsid w:val="00D11E2E"/>
    <w:rsid w:val="00D12567"/>
    <w:rsid w:val="00D1454C"/>
    <w:rsid w:val="00D16DF5"/>
    <w:rsid w:val="00D205CA"/>
    <w:rsid w:val="00D230D7"/>
    <w:rsid w:val="00D27AF2"/>
    <w:rsid w:val="00D30933"/>
    <w:rsid w:val="00D31334"/>
    <w:rsid w:val="00D31E02"/>
    <w:rsid w:val="00D328AC"/>
    <w:rsid w:val="00D332AE"/>
    <w:rsid w:val="00D33F21"/>
    <w:rsid w:val="00D435DE"/>
    <w:rsid w:val="00D45E9B"/>
    <w:rsid w:val="00D461BE"/>
    <w:rsid w:val="00D46932"/>
    <w:rsid w:val="00D46B7D"/>
    <w:rsid w:val="00D507A4"/>
    <w:rsid w:val="00D52021"/>
    <w:rsid w:val="00D5215A"/>
    <w:rsid w:val="00D53426"/>
    <w:rsid w:val="00D5349E"/>
    <w:rsid w:val="00D53577"/>
    <w:rsid w:val="00D565F3"/>
    <w:rsid w:val="00D56627"/>
    <w:rsid w:val="00D6190F"/>
    <w:rsid w:val="00D62C75"/>
    <w:rsid w:val="00D63613"/>
    <w:rsid w:val="00D6610F"/>
    <w:rsid w:val="00D66A9C"/>
    <w:rsid w:val="00D670B0"/>
    <w:rsid w:val="00D7086A"/>
    <w:rsid w:val="00D7127F"/>
    <w:rsid w:val="00D731CC"/>
    <w:rsid w:val="00D746A8"/>
    <w:rsid w:val="00D74A85"/>
    <w:rsid w:val="00D7521A"/>
    <w:rsid w:val="00D758F4"/>
    <w:rsid w:val="00D77EDF"/>
    <w:rsid w:val="00D80E82"/>
    <w:rsid w:val="00D82AF9"/>
    <w:rsid w:val="00D86051"/>
    <w:rsid w:val="00D863D4"/>
    <w:rsid w:val="00D92B98"/>
    <w:rsid w:val="00D93379"/>
    <w:rsid w:val="00D94DBA"/>
    <w:rsid w:val="00D9509B"/>
    <w:rsid w:val="00DA19D6"/>
    <w:rsid w:val="00DA54FD"/>
    <w:rsid w:val="00DA5597"/>
    <w:rsid w:val="00DA58C2"/>
    <w:rsid w:val="00DB1EB3"/>
    <w:rsid w:val="00DB3C1A"/>
    <w:rsid w:val="00DB4490"/>
    <w:rsid w:val="00DB71D4"/>
    <w:rsid w:val="00DB7395"/>
    <w:rsid w:val="00DB7F29"/>
    <w:rsid w:val="00DC11A0"/>
    <w:rsid w:val="00DC13DE"/>
    <w:rsid w:val="00DC23D2"/>
    <w:rsid w:val="00DC5C37"/>
    <w:rsid w:val="00DC6989"/>
    <w:rsid w:val="00DC6BE4"/>
    <w:rsid w:val="00DD0A36"/>
    <w:rsid w:val="00DD424A"/>
    <w:rsid w:val="00DD4757"/>
    <w:rsid w:val="00DD5B82"/>
    <w:rsid w:val="00DD70C4"/>
    <w:rsid w:val="00DE0C8B"/>
    <w:rsid w:val="00DE31FE"/>
    <w:rsid w:val="00DE3B84"/>
    <w:rsid w:val="00DF1350"/>
    <w:rsid w:val="00DF1D75"/>
    <w:rsid w:val="00DF31D5"/>
    <w:rsid w:val="00DF6A7F"/>
    <w:rsid w:val="00DF6E34"/>
    <w:rsid w:val="00DF7D3E"/>
    <w:rsid w:val="00E04D99"/>
    <w:rsid w:val="00E06829"/>
    <w:rsid w:val="00E14643"/>
    <w:rsid w:val="00E154FC"/>
    <w:rsid w:val="00E20184"/>
    <w:rsid w:val="00E21D04"/>
    <w:rsid w:val="00E251B8"/>
    <w:rsid w:val="00E25292"/>
    <w:rsid w:val="00E25717"/>
    <w:rsid w:val="00E26842"/>
    <w:rsid w:val="00E26857"/>
    <w:rsid w:val="00E27340"/>
    <w:rsid w:val="00E305FF"/>
    <w:rsid w:val="00E315F0"/>
    <w:rsid w:val="00E32E33"/>
    <w:rsid w:val="00E3331E"/>
    <w:rsid w:val="00E34BA2"/>
    <w:rsid w:val="00E36D71"/>
    <w:rsid w:val="00E4009E"/>
    <w:rsid w:val="00E40AD6"/>
    <w:rsid w:val="00E43BCE"/>
    <w:rsid w:val="00E46672"/>
    <w:rsid w:val="00E53833"/>
    <w:rsid w:val="00E57C70"/>
    <w:rsid w:val="00E60754"/>
    <w:rsid w:val="00E622F2"/>
    <w:rsid w:val="00E643F8"/>
    <w:rsid w:val="00E71B17"/>
    <w:rsid w:val="00E740C5"/>
    <w:rsid w:val="00E742A0"/>
    <w:rsid w:val="00E80138"/>
    <w:rsid w:val="00E809B9"/>
    <w:rsid w:val="00E828B1"/>
    <w:rsid w:val="00E82F9B"/>
    <w:rsid w:val="00E83F0A"/>
    <w:rsid w:val="00E90139"/>
    <w:rsid w:val="00E9151D"/>
    <w:rsid w:val="00E944AC"/>
    <w:rsid w:val="00EA0017"/>
    <w:rsid w:val="00EA459E"/>
    <w:rsid w:val="00EB1F02"/>
    <w:rsid w:val="00EB267A"/>
    <w:rsid w:val="00EB5399"/>
    <w:rsid w:val="00EB5C1F"/>
    <w:rsid w:val="00EC15BD"/>
    <w:rsid w:val="00EC5C10"/>
    <w:rsid w:val="00EC6B67"/>
    <w:rsid w:val="00EC7C41"/>
    <w:rsid w:val="00ED0925"/>
    <w:rsid w:val="00ED6B5F"/>
    <w:rsid w:val="00ED7E8F"/>
    <w:rsid w:val="00EE0423"/>
    <w:rsid w:val="00EE1F91"/>
    <w:rsid w:val="00EE502E"/>
    <w:rsid w:val="00EE76FA"/>
    <w:rsid w:val="00EF3494"/>
    <w:rsid w:val="00EF3D4E"/>
    <w:rsid w:val="00EF4D9F"/>
    <w:rsid w:val="00EF71C7"/>
    <w:rsid w:val="00EF74E2"/>
    <w:rsid w:val="00EF7D50"/>
    <w:rsid w:val="00F01D2E"/>
    <w:rsid w:val="00F03DD4"/>
    <w:rsid w:val="00F06096"/>
    <w:rsid w:val="00F0619A"/>
    <w:rsid w:val="00F06AC1"/>
    <w:rsid w:val="00F06EA4"/>
    <w:rsid w:val="00F07EFA"/>
    <w:rsid w:val="00F10AD4"/>
    <w:rsid w:val="00F120D5"/>
    <w:rsid w:val="00F1225A"/>
    <w:rsid w:val="00F148B6"/>
    <w:rsid w:val="00F152A1"/>
    <w:rsid w:val="00F16158"/>
    <w:rsid w:val="00F16FA1"/>
    <w:rsid w:val="00F22C3F"/>
    <w:rsid w:val="00F23CF1"/>
    <w:rsid w:val="00F24F15"/>
    <w:rsid w:val="00F3079A"/>
    <w:rsid w:val="00F310E5"/>
    <w:rsid w:val="00F36749"/>
    <w:rsid w:val="00F36D8D"/>
    <w:rsid w:val="00F42D7D"/>
    <w:rsid w:val="00F45937"/>
    <w:rsid w:val="00F46E4F"/>
    <w:rsid w:val="00F503AB"/>
    <w:rsid w:val="00F507DA"/>
    <w:rsid w:val="00F51CEE"/>
    <w:rsid w:val="00F53470"/>
    <w:rsid w:val="00F536D2"/>
    <w:rsid w:val="00F556F6"/>
    <w:rsid w:val="00F56340"/>
    <w:rsid w:val="00F57ED4"/>
    <w:rsid w:val="00F6100E"/>
    <w:rsid w:val="00F624E1"/>
    <w:rsid w:val="00F63382"/>
    <w:rsid w:val="00F65449"/>
    <w:rsid w:val="00F65EA3"/>
    <w:rsid w:val="00F70225"/>
    <w:rsid w:val="00F7033F"/>
    <w:rsid w:val="00F709F0"/>
    <w:rsid w:val="00F70D9F"/>
    <w:rsid w:val="00F74413"/>
    <w:rsid w:val="00F82C49"/>
    <w:rsid w:val="00F841DC"/>
    <w:rsid w:val="00F84CE9"/>
    <w:rsid w:val="00F857DB"/>
    <w:rsid w:val="00F8750A"/>
    <w:rsid w:val="00F90CA8"/>
    <w:rsid w:val="00F91967"/>
    <w:rsid w:val="00F91C34"/>
    <w:rsid w:val="00F92DED"/>
    <w:rsid w:val="00FA03BA"/>
    <w:rsid w:val="00FA048D"/>
    <w:rsid w:val="00FA10FA"/>
    <w:rsid w:val="00FA2DD6"/>
    <w:rsid w:val="00FA3565"/>
    <w:rsid w:val="00FA572D"/>
    <w:rsid w:val="00FA6973"/>
    <w:rsid w:val="00FB0AEF"/>
    <w:rsid w:val="00FC0012"/>
    <w:rsid w:val="00FC0057"/>
    <w:rsid w:val="00FC2C57"/>
    <w:rsid w:val="00FC346F"/>
    <w:rsid w:val="00FC3E9F"/>
    <w:rsid w:val="00FC501F"/>
    <w:rsid w:val="00FC52A5"/>
    <w:rsid w:val="00FC65E3"/>
    <w:rsid w:val="00FC713B"/>
    <w:rsid w:val="00FD243E"/>
    <w:rsid w:val="00FD4E45"/>
    <w:rsid w:val="00FD4F85"/>
    <w:rsid w:val="00FE1875"/>
    <w:rsid w:val="00FE19B4"/>
    <w:rsid w:val="00FE277B"/>
    <w:rsid w:val="00FE2868"/>
    <w:rsid w:val="00FE71FA"/>
    <w:rsid w:val="00FF12D8"/>
    <w:rsid w:val="00FF1FCA"/>
    <w:rsid w:val="00FF3BC3"/>
    <w:rsid w:val="00FF4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2C005B5"/>
  <w15:chartTrackingRefBased/>
  <w15:docId w15:val="{A9FF4F46-FA02-4740-B83F-73073EEDD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9" w:qFormat="1"/>
    <w:lsdException w:name="heading 2" w:semiHidden="1" w:uiPriority="29" w:unhideWhenUsed="1" w:qFormat="1"/>
    <w:lsdException w:name="heading 3" w:semiHidden="1" w:uiPriority="29" w:unhideWhenUsed="1" w:qFormat="1"/>
    <w:lsdException w:name="heading 4" w:semiHidden="1" w:uiPriority="29" w:unhideWhenUsed="1" w:qFormat="1"/>
    <w:lsdException w:name="heading 5" w:semiHidden="1" w:uiPriority="29" w:unhideWhenUsed="1" w:qFormat="1"/>
    <w:lsdException w:name="heading 6" w:semiHidden="1" w:uiPriority="29" w:unhideWhenUsed="1" w:qFormat="1"/>
    <w:lsdException w:name="heading 7" w:semiHidden="1" w:uiPriority="29" w:unhideWhenUsed="1" w:qFormat="1"/>
    <w:lsdException w:name="heading 8" w:semiHidden="1" w:uiPriority="29" w:unhideWhenUsed="1" w:qFormat="1"/>
    <w:lsdException w:name="heading 9" w:semiHidden="1" w:uiPriority="2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4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2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20" w:unhideWhenUsed="1"/>
    <w:lsdException w:name="List Number 3" w:semiHidden="1" w:uiPriority="2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5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545A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BodyText"/>
    <w:next w:val="BodyText"/>
    <w:link w:val="Heading1Char"/>
    <w:uiPriority w:val="29"/>
    <w:qFormat/>
    <w:rsid w:val="00855E43"/>
    <w:pPr>
      <w:keepNext/>
      <w:keepLines/>
      <w:numPr>
        <w:numId w:val="4"/>
      </w:numPr>
      <w:spacing w:before="240" w:after="40"/>
      <w:ind w:left="431" w:hanging="431"/>
      <w:outlineLvl w:val="0"/>
    </w:pPr>
    <w:rPr>
      <w:rFonts w:asciiTheme="majorHAnsi" w:eastAsiaTheme="majorEastAsia" w:hAnsiTheme="majorHAnsi" w:cstheme="majorBidi"/>
      <w:b/>
      <w:bCs/>
      <w:color w:val="0C2AD5" w:themeColor="accent1"/>
      <w:sz w:val="28"/>
      <w:szCs w:val="32"/>
    </w:rPr>
  </w:style>
  <w:style w:type="paragraph" w:styleId="Heading2">
    <w:name w:val="heading 2"/>
    <w:basedOn w:val="BodyText"/>
    <w:next w:val="BodyText"/>
    <w:link w:val="Heading2Char"/>
    <w:uiPriority w:val="29"/>
    <w:qFormat/>
    <w:rsid w:val="00855E43"/>
    <w:pPr>
      <w:keepNext/>
      <w:keepLines/>
      <w:numPr>
        <w:ilvl w:val="1"/>
        <w:numId w:val="4"/>
      </w:numPr>
      <w:spacing w:before="240" w:after="40"/>
      <w:ind w:left="567" w:hanging="567"/>
      <w:outlineLvl w:val="1"/>
    </w:pPr>
    <w:rPr>
      <w:rFonts w:asciiTheme="majorHAnsi" w:eastAsiaTheme="majorEastAsia" w:hAnsiTheme="majorHAnsi" w:cstheme="majorBidi"/>
      <w:b/>
      <w:bCs/>
      <w:color w:val="08C8E9" w:themeColor="accent2"/>
      <w:sz w:val="22"/>
      <w:szCs w:val="26"/>
    </w:rPr>
  </w:style>
  <w:style w:type="paragraph" w:styleId="Heading3">
    <w:name w:val="heading 3"/>
    <w:basedOn w:val="BodyText"/>
    <w:next w:val="BodyText"/>
    <w:link w:val="Heading3Char"/>
    <w:uiPriority w:val="29"/>
    <w:qFormat/>
    <w:rsid w:val="00855E43"/>
    <w:pPr>
      <w:keepNext/>
      <w:keepLines/>
      <w:numPr>
        <w:ilvl w:val="2"/>
        <w:numId w:val="4"/>
      </w:numPr>
      <w:spacing w:before="240" w:after="40"/>
      <w:ind w:left="737" w:hanging="737"/>
      <w:outlineLvl w:val="2"/>
    </w:pPr>
    <w:rPr>
      <w:rFonts w:asciiTheme="majorHAnsi" w:eastAsiaTheme="majorEastAsia" w:hAnsiTheme="majorHAnsi" w:cstheme="majorBidi"/>
      <w:iCs/>
      <w:color w:val="FE6F5B" w:themeColor="accent3"/>
      <w:szCs w:val="24"/>
    </w:rPr>
  </w:style>
  <w:style w:type="paragraph" w:styleId="Heading4">
    <w:name w:val="heading 4"/>
    <w:basedOn w:val="Normal"/>
    <w:next w:val="BodyText"/>
    <w:link w:val="Heading4Char"/>
    <w:uiPriority w:val="29"/>
    <w:qFormat/>
    <w:rsid w:val="00855E43"/>
    <w:pPr>
      <w:keepNext/>
      <w:keepLines/>
      <w:numPr>
        <w:ilvl w:val="3"/>
        <w:numId w:val="4"/>
      </w:numPr>
      <w:spacing w:before="240" w:after="40" w:line="259" w:lineRule="auto"/>
      <w:ind w:left="851" w:hanging="851"/>
      <w:jc w:val="both"/>
      <w:outlineLvl w:val="3"/>
    </w:pPr>
    <w:rPr>
      <w:rFonts w:asciiTheme="majorHAnsi" w:eastAsiaTheme="majorEastAsia" w:hAnsiTheme="majorHAnsi" w:cstheme="majorBidi"/>
      <w:iCs/>
      <w:color w:val="0C2AD5" w:themeColor="accent1"/>
      <w:sz w:val="20"/>
      <w:szCs w:val="16"/>
      <w:lang w:eastAsia="en-US"/>
    </w:rPr>
  </w:style>
  <w:style w:type="paragraph" w:styleId="Heading5">
    <w:name w:val="heading 5"/>
    <w:basedOn w:val="Normal"/>
    <w:next w:val="BodyText"/>
    <w:link w:val="Heading5Char"/>
    <w:uiPriority w:val="29"/>
    <w:qFormat/>
    <w:rsid w:val="00855E43"/>
    <w:pPr>
      <w:keepNext/>
      <w:keepLines/>
      <w:numPr>
        <w:ilvl w:val="4"/>
        <w:numId w:val="4"/>
      </w:numPr>
      <w:tabs>
        <w:tab w:val="left" w:pos="6804"/>
      </w:tabs>
      <w:spacing w:before="120" w:after="40" w:line="259" w:lineRule="auto"/>
      <w:ind w:left="1021" w:hanging="1021"/>
      <w:jc w:val="both"/>
      <w:outlineLvl w:val="4"/>
    </w:pPr>
    <w:rPr>
      <w:rFonts w:asciiTheme="majorHAnsi" w:eastAsiaTheme="majorEastAsia" w:hAnsiTheme="majorHAnsi" w:cstheme="majorBidi"/>
      <w:i/>
      <w:iCs/>
      <w:color w:val="08C8E9" w:themeColor="accent2"/>
      <w:sz w:val="20"/>
      <w:szCs w:val="16"/>
      <w:lang w:eastAsia="en-US"/>
    </w:rPr>
  </w:style>
  <w:style w:type="paragraph" w:styleId="Heading6">
    <w:name w:val="heading 6"/>
    <w:basedOn w:val="Normal"/>
    <w:next w:val="BodyText"/>
    <w:link w:val="Heading6Char"/>
    <w:uiPriority w:val="29"/>
    <w:qFormat/>
    <w:rsid w:val="00855E43"/>
    <w:pPr>
      <w:keepNext/>
      <w:keepLines/>
      <w:numPr>
        <w:ilvl w:val="5"/>
        <w:numId w:val="4"/>
      </w:numPr>
      <w:spacing w:before="120" w:after="40" w:line="259" w:lineRule="auto"/>
      <w:ind w:left="1134" w:hanging="1134"/>
      <w:jc w:val="both"/>
      <w:outlineLvl w:val="5"/>
    </w:pPr>
    <w:rPr>
      <w:rFonts w:asciiTheme="majorHAnsi" w:eastAsiaTheme="majorEastAsia" w:hAnsiTheme="majorHAnsi" w:cstheme="majorBidi"/>
      <w:color w:val="FFCC00" w:themeColor="accent4"/>
      <w:sz w:val="20"/>
      <w:szCs w:val="16"/>
      <w:lang w:eastAsia="en-US"/>
    </w:rPr>
  </w:style>
  <w:style w:type="paragraph" w:styleId="Heading7">
    <w:name w:val="heading 7"/>
    <w:basedOn w:val="Normal"/>
    <w:next w:val="Normal"/>
    <w:link w:val="Heading7Char"/>
    <w:uiPriority w:val="29"/>
    <w:semiHidden/>
    <w:unhideWhenUsed/>
    <w:rsid w:val="00FA3565"/>
    <w:pPr>
      <w:keepNext/>
      <w:keepLines/>
      <w:numPr>
        <w:ilvl w:val="6"/>
        <w:numId w:val="4"/>
      </w:numPr>
      <w:spacing w:before="40" w:line="259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061569" w:themeColor="accent1" w:themeShade="7F"/>
      <w:sz w:val="20"/>
      <w:szCs w:val="16"/>
      <w:lang w:eastAsia="en-US"/>
    </w:rPr>
  </w:style>
  <w:style w:type="paragraph" w:styleId="Heading8">
    <w:name w:val="heading 8"/>
    <w:basedOn w:val="Normal"/>
    <w:next w:val="Normal"/>
    <w:link w:val="Heading8Char"/>
    <w:uiPriority w:val="29"/>
    <w:semiHidden/>
    <w:unhideWhenUsed/>
    <w:qFormat/>
    <w:rsid w:val="00FA3565"/>
    <w:pPr>
      <w:keepNext/>
      <w:keepLines/>
      <w:numPr>
        <w:ilvl w:val="7"/>
        <w:numId w:val="4"/>
      </w:numPr>
      <w:spacing w:before="40" w:line="259" w:lineRule="auto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0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29"/>
    <w:semiHidden/>
    <w:unhideWhenUsed/>
    <w:qFormat/>
    <w:rsid w:val="00FA3565"/>
    <w:pPr>
      <w:keepNext/>
      <w:keepLines/>
      <w:numPr>
        <w:ilvl w:val="8"/>
        <w:numId w:val="4"/>
      </w:numPr>
      <w:spacing w:before="40" w:line="259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0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Emphasis">
    <w:name w:val="Subtle Emphasis"/>
    <w:aliases w:val="Highlighted"/>
    <w:basedOn w:val="DefaultParagraphFont"/>
    <w:uiPriority w:val="19"/>
    <w:qFormat/>
    <w:rsid w:val="00765DDF"/>
    <w:rPr>
      <w:i/>
      <w:iCs/>
      <w:color w:val="000000" w:themeColor="text1"/>
      <w:shd w:val="clear" w:color="auto" w:fill="96ECFB" w:themeFill="accent2" w:themeFillTint="66"/>
    </w:rPr>
  </w:style>
  <w:style w:type="character" w:customStyle="1" w:styleId="Heading1Char">
    <w:name w:val="Heading 1 Char"/>
    <w:basedOn w:val="DefaultParagraphFont"/>
    <w:link w:val="Heading1"/>
    <w:uiPriority w:val="29"/>
    <w:rsid w:val="00855E43"/>
    <w:rPr>
      <w:rFonts w:asciiTheme="majorHAnsi" w:eastAsiaTheme="majorEastAsia" w:hAnsiTheme="majorHAnsi" w:cstheme="majorBidi"/>
      <w:b/>
      <w:bCs/>
      <w:color w:val="0C2AD5" w:themeColor="accent1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29"/>
    <w:rsid w:val="00855E43"/>
    <w:rPr>
      <w:rFonts w:asciiTheme="majorHAnsi" w:eastAsiaTheme="majorEastAsia" w:hAnsiTheme="majorHAnsi" w:cstheme="majorBidi"/>
      <w:b/>
      <w:bCs/>
      <w:color w:val="08C8E9" w:themeColor="accent2"/>
      <w:sz w:val="22"/>
      <w:szCs w:val="26"/>
    </w:rPr>
  </w:style>
  <w:style w:type="character" w:customStyle="1" w:styleId="Heading3Char">
    <w:name w:val="Heading 3 Char"/>
    <w:basedOn w:val="DefaultParagraphFont"/>
    <w:link w:val="Heading3"/>
    <w:uiPriority w:val="29"/>
    <w:rsid w:val="00855E43"/>
    <w:rPr>
      <w:rFonts w:asciiTheme="majorHAnsi" w:eastAsiaTheme="majorEastAsia" w:hAnsiTheme="majorHAnsi" w:cstheme="majorBidi"/>
      <w:iCs/>
      <w:color w:val="FE6F5B" w:themeColor="accent3"/>
      <w:sz w:val="20"/>
    </w:rPr>
  </w:style>
  <w:style w:type="character" w:customStyle="1" w:styleId="Heading4Char">
    <w:name w:val="Heading 4 Char"/>
    <w:basedOn w:val="DefaultParagraphFont"/>
    <w:link w:val="Heading4"/>
    <w:uiPriority w:val="29"/>
    <w:rsid w:val="00855E43"/>
    <w:rPr>
      <w:rFonts w:asciiTheme="majorHAnsi" w:eastAsiaTheme="majorEastAsia" w:hAnsiTheme="majorHAnsi" w:cstheme="majorBidi"/>
      <w:iCs/>
      <w:color w:val="0C2AD5" w:themeColor="accent1"/>
      <w:sz w:val="20"/>
      <w:szCs w:val="16"/>
    </w:rPr>
  </w:style>
  <w:style w:type="character" w:customStyle="1" w:styleId="Heading5Char">
    <w:name w:val="Heading 5 Char"/>
    <w:basedOn w:val="DefaultParagraphFont"/>
    <w:link w:val="Heading5"/>
    <w:uiPriority w:val="29"/>
    <w:rsid w:val="00855E43"/>
    <w:rPr>
      <w:rFonts w:asciiTheme="majorHAnsi" w:eastAsiaTheme="majorEastAsia" w:hAnsiTheme="majorHAnsi" w:cstheme="majorBidi"/>
      <w:i/>
      <w:iCs/>
      <w:color w:val="08C8E9" w:themeColor="accent2"/>
      <w:sz w:val="20"/>
      <w:szCs w:val="16"/>
    </w:rPr>
  </w:style>
  <w:style w:type="character" w:customStyle="1" w:styleId="Heading6Char">
    <w:name w:val="Heading 6 Char"/>
    <w:basedOn w:val="DefaultParagraphFont"/>
    <w:link w:val="Heading6"/>
    <w:uiPriority w:val="29"/>
    <w:rsid w:val="00855E43"/>
    <w:rPr>
      <w:rFonts w:asciiTheme="majorHAnsi" w:eastAsiaTheme="majorEastAsia" w:hAnsiTheme="majorHAnsi" w:cstheme="majorBidi"/>
      <w:color w:val="FFCC00" w:themeColor="accent4"/>
      <w:sz w:val="20"/>
      <w:szCs w:val="16"/>
    </w:rPr>
  </w:style>
  <w:style w:type="character" w:customStyle="1" w:styleId="Heading7Char">
    <w:name w:val="Heading 7 Char"/>
    <w:basedOn w:val="DefaultParagraphFont"/>
    <w:link w:val="Heading7"/>
    <w:uiPriority w:val="29"/>
    <w:semiHidden/>
    <w:rsid w:val="00FA3565"/>
    <w:rPr>
      <w:rFonts w:asciiTheme="majorHAnsi" w:eastAsiaTheme="majorEastAsia" w:hAnsiTheme="majorHAnsi" w:cstheme="majorBidi"/>
      <w:i/>
      <w:iCs/>
      <w:color w:val="061569" w:themeColor="accent1" w:themeShade="7F"/>
      <w:sz w:val="20"/>
      <w:szCs w:val="16"/>
    </w:rPr>
  </w:style>
  <w:style w:type="character" w:customStyle="1" w:styleId="Heading8Char">
    <w:name w:val="Heading 8 Char"/>
    <w:basedOn w:val="DefaultParagraphFont"/>
    <w:link w:val="Heading8"/>
    <w:uiPriority w:val="29"/>
    <w:semiHidden/>
    <w:rsid w:val="00FA3565"/>
    <w:rPr>
      <w:rFonts w:asciiTheme="majorHAnsi" w:eastAsiaTheme="majorEastAsia" w:hAnsiTheme="majorHAnsi" w:cstheme="majorBidi"/>
      <w:color w:val="272727" w:themeColor="text1" w:themeTint="D8"/>
      <w:sz w:val="20"/>
      <w:szCs w:val="21"/>
    </w:rPr>
  </w:style>
  <w:style w:type="character" w:customStyle="1" w:styleId="Heading9Char">
    <w:name w:val="Heading 9 Char"/>
    <w:basedOn w:val="DefaultParagraphFont"/>
    <w:link w:val="Heading9"/>
    <w:uiPriority w:val="29"/>
    <w:semiHidden/>
    <w:rsid w:val="00FA3565"/>
    <w:rPr>
      <w:rFonts w:asciiTheme="majorHAnsi" w:eastAsiaTheme="majorEastAsia" w:hAnsiTheme="majorHAnsi" w:cstheme="majorBidi"/>
      <w:i/>
      <w:iCs/>
      <w:color w:val="272727" w:themeColor="text1" w:themeTint="D8"/>
      <w:sz w:val="20"/>
      <w:szCs w:val="21"/>
    </w:rPr>
  </w:style>
  <w:style w:type="numbering" w:customStyle="1" w:styleId="NumbListAppendix">
    <w:name w:val="NumbListAppendix"/>
    <w:uiPriority w:val="99"/>
    <w:rsid w:val="00FA3565"/>
    <w:pPr>
      <w:numPr>
        <w:numId w:val="11"/>
      </w:numPr>
    </w:pPr>
  </w:style>
  <w:style w:type="numbering" w:customStyle="1" w:styleId="NumLstTableBullet">
    <w:name w:val="NumLstTableBullet"/>
    <w:uiPriority w:val="99"/>
    <w:rsid w:val="00FA3565"/>
    <w:pPr>
      <w:numPr>
        <w:numId w:val="2"/>
      </w:numPr>
    </w:pPr>
  </w:style>
  <w:style w:type="numbering" w:customStyle="1" w:styleId="NumListBullet">
    <w:name w:val="NumListBullet"/>
    <w:uiPriority w:val="99"/>
    <w:rsid w:val="00FA3565"/>
    <w:pPr>
      <w:numPr>
        <w:numId w:val="5"/>
      </w:numPr>
    </w:pPr>
  </w:style>
  <w:style w:type="numbering" w:customStyle="1" w:styleId="NumbListNumb">
    <w:name w:val="NumbListNumb"/>
    <w:uiPriority w:val="99"/>
    <w:rsid w:val="00FA3565"/>
    <w:pPr>
      <w:numPr>
        <w:numId w:val="1"/>
      </w:numPr>
    </w:pPr>
  </w:style>
  <w:style w:type="numbering" w:customStyle="1" w:styleId="NumbListMain">
    <w:name w:val="NumbListMain"/>
    <w:uiPriority w:val="99"/>
    <w:rsid w:val="00FA3565"/>
    <w:pPr>
      <w:numPr>
        <w:numId w:val="37"/>
      </w:numPr>
    </w:pPr>
  </w:style>
  <w:style w:type="numbering" w:customStyle="1" w:styleId="NumLstTableNum">
    <w:name w:val="NumLstTableNum"/>
    <w:uiPriority w:val="99"/>
    <w:rsid w:val="00FA3565"/>
    <w:pPr>
      <w:numPr>
        <w:numId w:val="3"/>
      </w:numPr>
    </w:pPr>
  </w:style>
  <w:style w:type="paragraph" w:customStyle="1" w:styleId="Tablenumber3">
    <w:name w:val="Table number 3"/>
    <w:basedOn w:val="Tablenumber2"/>
    <w:link w:val="Tablenumber3Char"/>
    <w:uiPriority w:val="41"/>
    <w:qFormat/>
    <w:rsid w:val="00FA3565"/>
    <w:pPr>
      <w:numPr>
        <w:ilvl w:val="2"/>
      </w:numPr>
    </w:pPr>
  </w:style>
  <w:style w:type="paragraph" w:styleId="ListNumber">
    <w:name w:val="List Number"/>
    <w:aliases w:val="Numbered list"/>
    <w:basedOn w:val="Bullet1"/>
    <w:next w:val="BodyText"/>
    <w:uiPriority w:val="20"/>
    <w:unhideWhenUsed/>
    <w:qFormat/>
    <w:rsid w:val="00EB5399"/>
    <w:pPr>
      <w:numPr>
        <w:numId w:val="9"/>
      </w:numPr>
      <w:spacing w:after="120" w:line="259" w:lineRule="auto"/>
    </w:pPr>
  </w:style>
  <w:style w:type="paragraph" w:styleId="ListNumber2">
    <w:name w:val="List Number 2"/>
    <w:basedOn w:val="Bullet2"/>
    <w:uiPriority w:val="20"/>
    <w:unhideWhenUsed/>
    <w:rsid w:val="00FA3565"/>
    <w:pPr>
      <w:numPr>
        <w:numId w:val="9"/>
      </w:numPr>
    </w:pPr>
  </w:style>
  <w:style w:type="paragraph" w:styleId="ListNumber3">
    <w:name w:val="List Number 3"/>
    <w:basedOn w:val="Bullet3"/>
    <w:uiPriority w:val="20"/>
    <w:unhideWhenUsed/>
    <w:rsid w:val="00733C2C"/>
    <w:pPr>
      <w:numPr>
        <w:numId w:val="9"/>
      </w:numPr>
    </w:pPr>
  </w:style>
  <w:style w:type="paragraph" w:customStyle="1" w:styleId="Bullet">
    <w:name w:val="Bullet"/>
    <w:basedOn w:val="ListBullet5"/>
    <w:link w:val="BulletChar"/>
    <w:uiPriority w:val="19"/>
    <w:qFormat/>
    <w:rsid w:val="00EB5399"/>
    <w:pPr>
      <w:numPr>
        <w:numId w:val="21"/>
      </w:numPr>
      <w:spacing w:after="120" w:line="259" w:lineRule="auto"/>
      <w:ind w:left="714" w:hanging="357"/>
    </w:pPr>
  </w:style>
  <w:style w:type="paragraph" w:customStyle="1" w:styleId="Bullet2">
    <w:name w:val="Bullet 2"/>
    <w:basedOn w:val="Normal"/>
    <w:link w:val="Bullet2Char"/>
    <w:uiPriority w:val="19"/>
    <w:rsid w:val="00FA03BA"/>
    <w:pPr>
      <w:numPr>
        <w:ilvl w:val="1"/>
        <w:numId w:val="7"/>
      </w:numPr>
      <w:spacing w:after="80" w:line="259" w:lineRule="auto"/>
      <w:ind w:left="851" w:hanging="284"/>
      <w:jc w:val="both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BulletChar">
    <w:name w:val="Bullet Char"/>
    <w:basedOn w:val="DefaultParagraphFont"/>
    <w:link w:val="Bullet"/>
    <w:uiPriority w:val="19"/>
    <w:rsid w:val="00EB5399"/>
    <w:rPr>
      <w:sz w:val="20"/>
      <w:szCs w:val="20"/>
    </w:rPr>
  </w:style>
  <w:style w:type="paragraph" w:customStyle="1" w:styleId="Bullet3">
    <w:name w:val="Bullet 3"/>
    <w:basedOn w:val="Normal"/>
    <w:link w:val="Bullet3Char"/>
    <w:uiPriority w:val="19"/>
    <w:rsid w:val="00FA03BA"/>
    <w:pPr>
      <w:numPr>
        <w:ilvl w:val="2"/>
        <w:numId w:val="8"/>
      </w:numPr>
      <w:spacing w:after="80" w:line="259" w:lineRule="auto"/>
      <w:ind w:left="993" w:hanging="284"/>
      <w:jc w:val="both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Bullet2Char">
    <w:name w:val="Bullet 2 Char"/>
    <w:basedOn w:val="DefaultParagraphFont"/>
    <w:link w:val="Bullet2"/>
    <w:uiPriority w:val="19"/>
    <w:rsid w:val="00FA03BA"/>
    <w:rPr>
      <w:sz w:val="20"/>
      <w:szCs w:val="20"/>
    </w:rPr>
  </w:style>
  <w:style w:type="character" w:customStyle="1" w:styleId="Bullet3Char">
    <w:name w:val="Bullet 3 Char"/>
    <w:basedOn w:val="DefaultParagraphFont"/>
    <w:link w:val="Bullet3"/>
    <w:uiPriority w:val="19"/>
    <w:rsid w:val="00FA03BA"/>
    <w:rPr>
      <w:sz w:val="20"/>
      <w:szCs w:val="20"/>
    </w:rPr>
  </w:style>
  <w:style w:type="paragraph" w:styleId="BodyText">
    <w:name w:val="Body Text"/>
    <w:basedOn w:val="Normal"/>
    <w:link w:val="BodyTextChar"/>
    <w:qFormat/>
    <w:rsid w:val="00012612"/>
    <w:pPr>
      <w:spacing w:after="120" w:line="259" w:lineRule="auto"/>
      <w:jc w:val="both"/>
    </w:pPr>
    <w:rPr>
      <w:rFonts w:asciiTheme="minorHAnsi" w:eastAsiaTheme="minorHAnsi" w:hAnsiTheme="minorHAnsi" w:cstheme="minorBidi"/>
      <w:sz w:val="20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012612"/>
    <w:rPr>
      <w:sz w:val="20"/>
      <w:szCs w:val="16"/>
    </w:rPr>
  </w:style>
  <w:style w:type="paragraph" w:customStyle="1" w:styleId="Appendix">
    <w:name w:val="Appendix"/>
    <w:basedOn w:val="Heading1"/>
    <w:next w:val="BodyText"/>
    <w:link w:val="AppendixChar"/>
    <w:uiPriority w:val="39"/>
    <w:qFormat/>
    <w:rsid w:val="00607E57"/>
    <w:pPr>
      <w:keepNext w:val="0"/>
      <w:pageBreakBefore/>
      <w:numPr>
        <w:numId w:val="25"/>
      </w:numPr>
      <w:spacing w:before="0"/>
      <w:contextualSpacing/>
    </w:pPr>
    <w:rPr>
      <w:color w:val="FE6F5B" w:themeColor="accent3"/>
      <w:sz w:val="32"/>
      <w:szCs w:val="36"/>
      <w:lang w:val="en-US"/>
    </w:rPr>
  </w:style>
  <w:style w:type="character" w:customStyle="1" w:styleId="AppendixChar">
    <w:name w:val="Appendix Char"/>
    <w:basedOn w:val="DefaultParagraphFont"/>
    <w:link w:val="Appendix"/>
    <w:uiPriority w:val="39"/>
    <w:rsid w:val="00502CB8"/>
    <w:rPr>
      <w:rFonts w:asciiTheme="majorHAnsi" w:eastAsiaTheme="majorEastAsia" w:hAnsiTheme="majorHAnsi" w:cstheme="majorBidi"/>
      <w:b/>
      <w:bCs/>
      <w:color w:val="FE6F5B" w:themeColor="accent3"/>
      <w:sz w:val="32"/>
      <w:szCs w:val="36"/>
      <w:lang w:val="en-US"/>
    </w:rPr>
  </w:style>
  <w:style w:type="paragraph" w:customStyle="1" w:styleId="AppendixItem">
    <w:name w:val="Appendix Item"/>
    <w:basedOn w:val="Heading2"/>
    <w:next w:val="BodyText"/>
    <w:link w:val="AppendixItemChar"/>
    <w:uiPriority w:val="39"/>
    <w:qFormat/>
    <w:rsid w:val="00B037D4"/>
    <w:pPr>
      <w:numPr>
        <w:numId w:val="25"/>
      </w:numPr>
    </w:pPr>
    <w:rPr>
      <w:bCs w:val="0"/>
      <w:color w:val="0C2AD5" w:themeColor="text2"/>
      <w:sz w:val="28"/>
      <w:szCs w:val="28"/>
      <w:lang w:val="nl-NL"/>
    </w:rPr>
  </w:style>
  <w:style w:type="character" w:customStyle="1" w:styleId="AppendixItemChar">
    <w:name w:val="Appendix Item Char"/>
    <w:basedOn w:val="AppendixChar"/>
    <w:link w:val="AppendixItem"/>
    <w:uiPriority w:val="39"/>
    <w:rsid w:val="00B037D4"/>
    <w:rPr>
      <w:rFonts w:asciiTheme="majorHAnsi" w:eastAsiaTheme="majorEastAsia" w:hAnsiTheme="majorHAnsi" w:cstheme="majorBidi"/>
      <w:b/>
      <w:bCs w:val="0"/>
      <w:color w:val="0C2AD5" w:themeColor="text2"/>
      <w:sz w:val="28"/>
      <w:szCs w:val="28"/>
      <w:lang w:val="nl-NL"/>
    </w:rPr>
  </w:style>
  <w:style w:type="paragraph" w:customStyle="1" w:styleId="AppendixTitle2">
    <w:name w:val="Appendix Title 2"/>
    <w:basedOn w:val="Heading3"/>
    <w:next w:val="BodyText"/>
    <w:uiPriority w:val="39"/>
    <w:qFormat/>
    <w:rsid w:val="00607E57"/>
    <w:pPr>
      <w:numPr>
        <w:numId w:val="25"/>
      </w:numPr>
      <w:spacing w:after="60"/>
    </w:pPr>
    <w:rPr>
      <w:rFonts w:eastAsia="Times New Roman" w:cstheme="majorHAnsi"/>
      <w:b/>
      <w:bCs/>
      <w:iCs w:val="0"/>
      <w:color w:val="08C8E9" w:themeColor="accent2"/>
      <w:lang w:val="en-US"/>
    </w:rPr>
  </w:style>
  <w:style w:type="paragraph" w:customStyle="1" w:styleId="AppendixTitle3">
    <w:name w:val="Appendix Title 3"/>
    <w:basedOn w:val="Heading4"/>
    <w:next w:val="BodyText"/>
    <w:uiPriority w:val="39"/>
    <w:qFormat/>
    <w:rsid w:val="00B037D4"/>
    <w:pPr>
      <w:numPr>
        <w:numId w:val="25"/>
      </w:numPr>
    </w:pPr>
    <w:rPr>
      <w:i/>
      <w:color w:val="FE6F5B" w:themeColor="accent3"/>
      <w:lang w:val="en-US"/>
    </w:rPr>
  </w:style>
  <w:style w:type="paragraph" w:styleId="Caption">
    <w:name w:val="caption"/>
    <w:basedOn w:val="Normal"/>
    <w:next w:val="Normal"/>
    <w:link w:val="CaptionChar"/>
    <w:uiPriority w:val="43"/>
    <w:qFormat/>
    <w:rsid w:val="00765DDF"/>
    <w:pPr>
      <w:keepNext/>
      <w:spacing w:before="120" w:after="120"/>
      <w:ind w:left="851" w:hanging="851"/>
    </w:pPr>
    <w:rPr>
      <w:rFonts w:asciiTheme="minorHAnsi" w:eastAsiaTheme="minorHAnsi" w:hAnsiTheme="minorHAnsi" w:cstheme="minorBidi"/>
      <w:i/>
      <w:iCs/>
      <w:color w:val="0C2AD5" w:themeColor="text2"/>
      <w:sz w:val="18"/>
      <w:szCs w:val="18"/>
      <w:lang w:eastAsia="en-US"/>
    </w:rPr>
  </w:style>
  <w:style w:type="character" w:customStyle="1" w:styleId="CaptionChar">
    <w:name w:val="Caption Char"/>
    <w:basedOn w:val="DefaultParagraphFont"/>
    <w:link w:val="Caption"/>
    <w:uiPriority w:val="43"/>
    <w:rsid w:val="00765DDF"/>
    <w:rPr>
      <w:i/>
      <w:iCs/>
      <w:color w:val="0C2AD5" w:themeColor="text2"/>
      <w:sz w:val="18"/>
      <w:szCs w:val="18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A356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color w:val="000000" w:themeColor="text1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A3565"/>
    <w:rPr>
      <w:color w:val="000000" w:themeColor="text1"/>
      <w:sz w:val="16"/>
      <w:szCs w:val="16"/>
      <w:lang w:val="en-GB"/>
    </w:rPr>
  </w:style>
  <w:style w:type="paragraph" w:customStyle="1" w:styleId="Headline">
    <w:name w:val="Headline"/>
    <w:basedOn w:val="Normal"/>
    <w:next w:val="BodyText"/>
    <w:link w:val="HeadlineChar"/>
    <w:uiPriority w:val="29"/>
    <w:qFormat/>
    <w:rsid w:val="00855E43"/>
    <w:pPr>
      <w:spacing w:before="200" w:after="160" w:line="259" w:lineRule="auto"/>
    </w:pPr>
    <w:rPr>
      <w:rFonts w:asciiTheme="minorHAnsi" w:eastAsiaTheme="minorHAnsi" w:hAnsiTheme="minorHAnsi" w:cstheme="minorBidi"/>
      <w:b/>
      <w:color w:val="0C2AD5" w:themeColor="accent1"/>
      <w:lang w:eastAsia="en-US"/>
    </w:rPr>
  </w:style>
  <w:style w:type="character" w:customStyle="1" w:styleId="HeadlineChar">
    <w:name w:val="Headline Char"/>
    <w:basedOn w:val="DefaultParagraphFont"/>
    <w:link w:val="Headline"/>
    <w:uiPriority w:val="29"/>
    <w:rsid w:val="00855E43"/>
    <w:rPr>
      <w:b/>
      <w:color w:val="0C2AD5" w:themeColor="accent1"/>
    </w:rPr>
  </w:style>
  <w:style w:type="character" w:styleId="PlaceholderText">
    <w:name w:val="Placeholder Text"/>
    <w:basedOn w:val="DefaultParagraphFont"/>
    <w:uiPriority w:val="99"/>
    <w:semiHidden/>
    <w:rsid w:val="00FA3565"/>
    <w:rPr>
      <w:color w:val="808080"/>
    </w:rPr>
  </w:style>
  <w:style w:type="paragraph" w:styleId="Quote">
    <w:name w:val="Quote"/>
    <w:basedOn w:val="Normal"/>
    <w:next w:val="Normal"/>
    <w:link w:val="QuoteChar"/>
    <w:uiPriority w:val="59"/>
    <w:unhideWhenUsed/>
    <w:rsid w:val="00FA3565"/>
    <w:pPr>
      <w:spacing w:before="200" w:after="160" w:line="259" w:lineRule="auto"/>
      <w:ind w:left="864" w:right="864"/>
      <w:jc w:val="both"/>
    </w:pPr>
    <w:rPr>
      <w:rFonts w:asciiTheme="minorHAnsi" w:eastAsiaTheme="minorHAnsi" w:hAnsiTheme="minorHAnsi" w:cstheme="minorBidi"/>
      <w:i/>
      <w:iCs/>
      <w:color w:val="404040" w:themeColor="text1" w:themeTint="BF"/>
      <w:sz w:val="20"/>
      <w:szCs w:val="16"/>
      <w:lang w:eastAsia="en-US"/>
    </w:rPr>
  </w:style>
  <w:style w:type="character" w:customStyle="1" w:styleId="QuoteChar">
    <w:name w:val="Quote Char"/>
    <w:basedOn w:val="DefaultParagraphFont"/>
    <w:link w:val="Quote"/>
    <w:uiPriority w:val="59"/>
    <w:rsid w:val="00FA3565"/>
    <w:rPr>
      <w:i/>
      <w:iCs/>
      <w:color w:val="404040" w:themeColor="text1" w:themeTint="BF"/>
      <w:sz w:val="20"/>
      <w:szCs w:val="16"/>
      <w:lang w:val="en-GB"/>
    </w:rPr>
  </w:style>
  <w:style w:type="paragraph" w:customStyle="1" w:styleId="Source">
    <w:name w:val="Source"/>
    <w:basedOn w:val="BodyText"/>
    <w:next w:val="BodyText"/>
    <w:link w:val="SourceChar"/>
    <w:uiPriority w:val="42"/>
    <w:qFormat/>
    <w:rsid w:val="00E944AC"/>
    <w:pPr>
      <w:spacing w:after="360" w:line="240" w:lineRule="auto"/>
    </w:pPr>
    <w:rPr>
      <w:color w:val="0C2AD5" w:themeColor="text2"/>
      <w:sz w:val="16"/>
    </w:rPr>
  </w:style>
  <w:style w:type="character" w:customStyle="1" w:styleId="SourceChar">
    <w:name w:val="Source Char"/>
    <w:basedOn w:val="BodyTextChar"/>
    <w:link w:val="Source"/>
    <w:uiPriority w:val="42"/>
    <w:rsid w:val="00E944AC"/>
    <w:rPr>
      <w:color w:val="0C2AD5" w:themeColor="text2"/>
      <w:sz w:val="16"/>
      <w:szCs w:val="16"/>
      <w:lang w:val="en-GB"/>
    </w:rPr>
  </w:style>
  <w:style w:type="paragraph" w:customStyle="1" w:styleId="Tablebullet">
    <w:name w:val="Table bullet"/>
    <w:basedOn w:val="Bullet"/>
    <w:link w:val="TablebulletChar"/>
    <w:uiPriority w:val="41"/>
    <w:qFormat/>
    <w:rsid w:val="00263FAD"/>
    <w:pPr>
      <w:numPr>
        <w:numId w:val="2"/>
      </w:numPr>
      <w:spacing w:before="60"/>
    </w:pPr>
    <w:rPr>
      <w:kern w:val="16"/>
      <w:sz w:val="16"/>
    </w:rPr>
  </w:style>
  <w:style w:type="character" w:customStyle="1" w:styleId="TablebulletChar">
    <w:name w:val="Table bullet Char"/>
    <w:basedOn w:val="BulletChar"/>
    <w:link w:val="Tablebullet"/>
    <w:uiPriority w:val="41"/>
    <w:rsid w:val="00FA3565"/>
    <w:rPr>
      <w:kern w:val="16"/>
      <w:sz w:val="16"/>
      <w:szCs w:val="20"/>
    </w:rPr>
  </w:style>
  <w:style w:type="paragraph" w:customStyle="1" w:styleId="Tablebullet2">
    <w:name w:val="Table bullet 2"/>
    <w:basedOn w:val="Bullet2"/>
    <w:link w:val="Tablebullet2Char"/>
    <w:uiPriority w:val="41"/>
    <w:qFormat/>
    <w:rsid w:val="00263FAD"/>
    <w:pPr>
      <w:numPr>
        <w:numId w:val="2"/>
      </w:numPr>
      <w:spacing w:before="60" w:line="240" w:lineRule="auto"/>
      <w:jc w:val="left"/>
    </w:pPr>
    <w:rPr>
      <w:kern w:val="16"/>
      <w:sz w:val="16"/>
    </w:rPr>
  </w:style>
  <w:style w:type="character" w:customStyle="1" w:styleId="Tablebullet2Char">
    <w:name w:val="Table bullet 2 Char"/>
    <w:basedOn w:val="Bullet2Char"/>
    <w:link w:val="Tablebullet2"/>
    <w:uiPriority w:val="41"/>
    <w:rsid w:val="00FA3565"/>
    <w:rPr>
      <w:kern w:val="16"/>
      <w:sz w:val="16"/>
      <w:szCs w:val="20"/>
    </w:rPr>
  </w:style>
  <w:style w:type="paragraph" w:customStyle="1" w:styleId="Tablebullet3">
    <w:name w:val="Table bullet 3"/>
    <w:basedOn w:val="Bullet3"/>
    <w:link w:val="Tablebullet3Char"/>
    <w:uiPriority w:val="41"/>
    <w:qFormat/>
    <w:rsid w:val="00263FAD"/>
    <w:pPr>
      <w:numPr>
        <w:numId w:val="2"/>
      </w:numPr>
      <w:spacing w:before="60" w:line="240" w:lineRule="auto"/>
      <w:jc w:val="left"/>
    </w:pPr>
    <w:rPr>
      <w:kern w:val="16"/>
      <w:sz w:val="16"/>
    </w:rPr>
  </w:style>
  <w:style w:type="character" w:customStyle="1" w:styleId="Tablebullet3Char">
    <w:name w:val="Table bullet 3 Char"/>
    <w:basedOn w:val="Bullet3Char"/>
    <w:link w:val="Tablebullet3"/>
    <w:uiPriority w:val="41"/>
    <w:rsid w:val="00FA3565"/>
    <w:rPr>
      <w:kern w:val="16"/>
      <w:sz w:val="16"/>
      <w:szCs w:val="20"/>
    </w:rPr>
  </w:style>
  <w:style w:type="paragraph" w:customStyle="1" w:styleId="Tablenumber1">
    <w:name w:val="Table number 1"/>
    <w:basedOn w:val="Normal"/>
    <w:link w:val="Tablenumber1Char"/>
    <w:autoRedefine/>
    <w:uiPriority w:val="41"/>
    <w:qFormat/>
    <w:rsid w:val="00B26E5E"/>
    <w:pPr>
      <w:numPr>
        <w:numId w:val="3"/>
      </w:numPr>
      <w:spacing w:before="60"/>
    </w:pPr>
    <w:rPr>
      <w:rFonts w:asciiTheme="minorHAnsi" w:eastAsiaTheme="minorHAnsi" w:hAnsiTheme="minorHAnsi" w:cstheme="minorBidi"/>
      <w:kern w:val="16"/>
      <w:sz w:val="16"/>
      <w:szCs w:val="16"/>
      <w:lang w:eastAsia="en-US"/>
    </w:rPr>
  </w:style>
  <w:style w:type="character" w:customStyle="1" w:styleId="Tablenumber1Char">
    <w:name w:val="Table number 1 Char"/>
    <w:basedOn w:val="DefaultParagraphFont"/>
    <w:link w:val="Tablenumber1"/>
    <w:uiPriority w:val="41"/>
    <w:rsid w:val="00FA3565"/>
    <w:rPr>
      <w:kern w:val="16"/>
      <w:sz w:val="16"/>
      <w:szCs w:val="16"/>
    </w:rPr>
  </w:style>
  <w:style w:type="paragraph" w:customStyle="1" w:styleId="Tablenumber2">
    <w:name w:val="Table number 2"/>
    <w:basedOn w:val="Tablenumber1"/>
    <w:link w:val="Tablenumber2Char"/>
    <w:uiPriority w:val="41"/>
    <w:qFormat/>
    <w:rsid w:val="00FA3565"/>
    <w:pPr>
      <w:numPr>
        <w:ilvl w:val="1"/>
      </w:numPr>
    </w:pPr>
  </w:style>
  <w:style w:type="character" w:customStyle="1" w:styleId="Tablenumber2Char">
    <w:name w:val="Table number 2 Char"/>
    <w:basedOn w:val="Tablenumber1Char"/>
    <w:link w:val="Tablenumber2"/>
    <w:uiPriority w:val="41"/>
    <w:rsid w:val="00FA3565"/>
    <w:rPr>
      <w:kern w:val="16"/>
      <w:sz w:val="16"/>
      <w:szCs w:val="16"/>
    </w:rPr>
  </w:style>
  <w:style w:type="character" w:customStyle="1" w:styleId="Tablenumber3Char">
    <w:name w:val="Table number 3 Char"/>
    <w:basedOn w:val="Tablenumber2Char"/>
    <w:link w:val="Tablenumber3"/>
    <w:uiPriority w:val="41"/>
    <w:rsid w:val="00FA3565"/>
    <w:rPr>
      <w:kern w:val="16"/>
      <w:sz w:val="16"/>
      <w:szCs w:val="16"/>
      <w:lang w:val="en-GB"/>
    </w:rPr>
  </w:style>
  <w:style w:type="paragraph" w:customStyle="1" w:styleId="Tablerowheader">
    <w:name w:val="Table row header"/>
    <w:basedOn w:val="Normal"/>
    <w:uiPriority w:val="40"/>
    <w:rsid w:val="006B4D73"/>
    <w:pPr>
      <w:spacing w:before="60"/>
      <w:jc w:val="both"/>
    </w:pPr>
    <w:rPr>
      <w:rFonts w:asciiTheme="majorHAnsi" w:hAnsiTheme="majorHAnsi"/>
      <w:color w:val="000000"/>
      <w:sz w:val="20"/>
      <w:szCs w:val="20"/>
      <w:lang w:eastAsia="en-US"/>
    </w:rPr>
  </w:style>
  <w:style w:type="paragraph" w:customStyle="1" w:styleId="Tabletext">
    <w:name w:val="Table text"/>
    <w:basedOn w:val="BodyText"/>
    <w:uiPriority w:val="39"/>
    <w:qFormat/>
    <w:rsid w:val="00DA5597"/>
    <w:pPr>
      <w:spacing w:after="0" w:line="240" w:lineRule="auto"/>
      <w:jc w:val="left"/>
    </w:pPr>
    <w:rPr>
      <w:rFonts w:eastAsia="Times New Roman" w:cs="Times New Roman"/>
      <w:sz w:val="16"/>
      <w:szCs w:val="24"/>
    </w:rPr>
  </w:style>
  <w:style w:type="table" w:styleId="GridTable1Light-Accent3">
    <w:name w:val="Grid Table 1 Light Accent 3"/>
    <w:basedOn w:val="TableNormal"/>
    <w:uiPriority w:val="46"/>
    <w:rsid w:val="006B4D73"/>
    <w:tblPr>
      <w:tblStyleRowBandSize w:val="1"/>
      <w:tblStyleColBandSize w:val="1"/>
      <w:tblBorders>
        <w:top w:val="single" w:sz="4" w:space="0" w:color="FEC5BD" w:themeColor="accent3" w:themeTint="66"/>
        <w:left w:val="single" w:sz="4" w:space="0" w:color="FEC5BD" w:themeColor="accent3" w:themeTint="66"/>
        <w:bottom w:val="single" w:sz="4" w:space="0" w:color="FEC5BD" w:themeColor="accent3" w:themeTint="66"/>
        <w:right w:val="single" w:sz="4" w:space="0" w:color="FEC5BD" w:themeColor="accent3" w:themeTint="66"/>
        <w:insideH w:val="single" w:sz="4" w:space="0" w:color="FEC5BD" w:themeColor="accent3" w:themeTint="66"/>
        <w:insideV w:val="single" w:sz="4" w:space="0" w:color="FEC5BD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EA89C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EA89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6B4D73"/>
    <w:tblPr>
      <w:tblStyleRowBandSize w:val="1"/>
      <w:tblStyleColBandSize w:val="1"/>
      <w:tblBorders>
        <w:top w:val="single" w:sz="2" w:space="0" w:color="5D73F6" w:themeColor="accent1" w:themeTint="99"/>
        <w:bottom w:val="single" w:sz="2" w:space="0" w:color="5D73F6" w:themeColor="accent1" w:themeTint="99"/>
        <w:insideH w:val="single" w:sz="2" w:space="0" w:color="5D73F6" w:themeColor="accent1" w:themeTint="99"/>
        <w:insideV w:val="single" w:sz="2" w:space="0" w:color="5D73F6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D73F6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D73F6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D0FC" w:themeFill="accent1" w:themeFillTint="33"/>
      </w:tcPr>
    </w:tblStylePr>
    <w:tblStylePr w:type="band1Horz">
      <w:tblPr/>
      <w:tcPr>
        <w:shd w:val="clear" w:color="auto" w:fill="C9D0FC" w:themeFill="accent1" w:themeFillTint="33"/>
      </w:tcPr>
    </w:tblStylePr>
  </w:style>
  <w:style w:type="table" w:styleId="TableGrid">
    <w:name w:val="Table Grid"/>
    <w:basedOn w:val="TableNormal"/>
    <w:uiPriority w:val="59"/>
    <w:rsid w:val="00901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A82635"/>
    <w:rPr>
      <w:rFonts w:cs="Times New Roman (Body CS)"/>
      <w:sz w:val="20"/>
    </w:rPr>
    <w:tblPr>
      <w:tblStyleRowBandSize w:val="1"/>
      <w:tblStyleColBandSize w:val="1"/>
      <w:tblBorders>
        <w:top w:val="single" w:sz="4" w:space="0" w:color="93A2F9" w:themeColor="accent1" w:themeTint="66"/>
        <w:left w:val="single" w:sz="4" w:space="0" w:color="93A2F9" w:themeColor="accent1" w:themeTint="66"/>
        <w:bottom w:val="single" w:sz="4" w:space="0" w:color="93A2F9" w:themeColor="accent1" w:themeTint="66"/>
        <w:right w:val="single" w:sz="4" w:space="0" w:color="93A2F9" w:themeColor="accent1" w:themeTint="66"/>
        <w:insideH w:val="single" w:sz="4" w:space="0" w:color="93A2F9" w:themeColor="accent1" w:themeTint="66"/>
        <w:insideV w:val="single" w:sz="4" w:space="0" w:color="93A2F9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D73F6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D73F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IntenseQuote">
    <w:name w:val="Intense Quote"/>
    <w:basedOn w:val="Quote"/>
    <w:next w:val="Normal"/>
    <w:link w:val="IntenseQuoteChar"/>
    <w:uiPriority w:val="30"/>
    <w:qFormat/>
    <w:rsid w:val="00765DDF"/>
    <w:pPr>
      <w:pBdr>
        <w:top w:val="single" w:sz="4" w:space="6" w:color="08C8E9" w:themeColor="accent2"/>
        <w:bottom w:val="single" w:sz="4" w:space="6" w:color="08C8E9" w:themeColor="accent2"/>
      </w:pBdr>
    </w:pPr>
    <w:rPr>
      <w:color w:val="08C8E9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5DDF"/>
    <w:rPr>
      <w:i/>
      <w:iCs/>
      <w:color w:val="08C8E9" w:themeColor="accent2"/>
      <w:sz w:val="20"/>
      <w:szCs w:val="16"/>
      <w:lang w:val="en-GB"/>
    </w:rPr>
  </w:style>
  <w:style w:type="character" w:styleId="Emphasis">
    <w:name w:val="Emphasis"/>
    <w:basedOn w:val="DefaultParagraphFont"/>
    <w:uiPriority w:val="20"/>
    <w:qFormat/>
    <w:rsid w:val="00765DDF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765DDF"/>
    <w:rPr>
      <w:i/>
      <w:iCs/>
      <w:color w:val="0C2AD5" w:themeColor="accent1"/>
    </w:rPr>
  </w:style>
  <w:style w:type="paragraph" w:styleId="Header">
    <w:name w:val="header"/>
    <w:basedOn w:val="Normal"/>
    <w:link w:val="HeaderChar"/>
    <w:uiPriority w:val="99"/>
    <w:unhideWhenUsed/>
    <w:rsid w:val="00334A40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4A40"/>
    <w:rPr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A41C30"/>
    <w:pPr>
      <w:numPr>
        <w:numId w:val="0"/>
      </w:numPr>
      <w:spacing w:after="0" w:line="276" w:lineRule="auto"/>
      <w:jc w:val="left"/>
      <w:outlineLvl w:val="9"/>
    </w:pPr>
    <w:rPr>
      <w:color w:val="0C2AD5" w:themeColor="text2"/>
      <w:szCs w:val="28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855E43"/>
    <w:pPr>
      <w:tabs>
        <w:tab w:val="left" w:pos="400"/>
        <w:tab w:val="right" w:leader="dot" w:pos="9062"/>
      </w:tabs>
      <w:spacing w:before="120"/>
    </w:pPr>
    <w:rPr>
      <w:rFonts w:asciiTheme="minorHAnsi" w:eastAsiaTheme="minorHAnsi" w:hAnsiTheme="minorHAnsi" w:cstheme="minorBidi"/>
      <w:b/>
      <w:bCs/>
      <w:i/>
      <w:iCs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334A40"/>
    <w:pPr>
      <w:spacing w:before="120"/>
      <w:ind w:left="20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334A40"/>
    <w:pPr>
      <w:ind w:left="4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D731CC"/>
    <w:rPr>
      <w:color w:val="08C8E9" w:themeColor="hyperlink"/>
      <w:u w:val="none"/>
    </w:rPr>
  </w:style>
  <w:style w:type="paragraph" w:styleId="TOC4">
    <w:name w:val="toc 4"/>
    <w:basedOn w:val="Normal"/>
    <w:next w:val="Normal"/>
    <w:autoRedefine/>
    <w:uiPriority w:val="39"/>
    <w:unhideWhenUsed/>
    <w:rsid w:val="00334A40"/>
    <w:pPr>
      <w:ind w:left="6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TOC5">
    <w:name w:val="toc 5"/>
    <w:basedOn w:val="Normal"/>
    <w:next w:val="Normal"/>
    <w:autoRedefine/>
    <w:uiPriority w:val="39"/>
    <w:unhideWhenUsed/>
    <w:rsid w:val="00334A40"/>
    <w:pPr>
      <w:ind w:left="8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TOC6">
    <w:name w:val="toc 6"/>
    <w:basedOn w:val="Normal"/>
    <w:next w:val="Normal"/>
    <w:autoRedefine/>
    <w:uiPriority w:val="39"/>
    <w:unhideWhenUsed/>
    <w:rsid w:val="00334A40"/>
    <w:pPr>
      <w:ind w:left="10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334A40"/>
    <w:pPr>
      <w:ind w:left="1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334A40"/>
    <w:pPr>
      <w:ind w:left="14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334A40"/>
    <w:pPr>
      <w:ind w:left="16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TableofFigures">
    <w:name w:val="table of figures"/>
    <w:basedOn w:val="Normal"/>
    <w:next w:val="Normal"/>
    <w:uiPriority w:val="99"/>
    <w:unhideWhenUsed/>
    <w:rsid w:val="00334A40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Tabelle-RECEIPT">
    <w:name w:val="Tabelle - RECEIPT"/>
    <w:basedOn w:val="Normal"/>
    <w:link w:val="Tabelle-RECEIPTChar"/>
    <w:autoRedefine/>
    <w:rsid w:val="00166E1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entury Gothic" w:eastAsia="Calibri" w:hAnsi="Century Gothic" w:cs="Calibri"/>
      <w:iCs/>
      <w:color w:val="000000"/>
      <w:sz w:val="18"/>
      <w:lang w:val="en-US" w:eastAsia="en-US"/>
    </w:rPr>
  </w:style>
  <w:style w:type="character" w:customStyle="1" w:styleId="Tabelle-RECEIPTChar">
    <w:name w:val="Tabelle - RECEIPT Char"/>
    <w:link w:val="Tabelle-RECEIPT"/>
    <w:rsid w:val="00166E19"/>
    <w:rPr>
      <w:rFonts w:ascii="Century Gothic" w:eastAsia="Calibri" w:hAnsi="Century Gothic" w:cs="Calibri"/>
      <w:iCs/>
      <w:color w:val="000000"/>
      <w:sz w:val="18"/>
      <w:lang w:val="en-US"/>
    </w:rPr>
  </w:style>
  <w:style w:type="table" w:styleId="GridTable5Dark-Accent3">
    <w:name w:val="Grid Table 5 Dark Accent 3"/>
    <w:basedOn w:val="TableNormal"/>
    <w:uiPriority w:val="50"/>
    <w:rsid w:val="00166E19"/>
    <w:rPr>
      <w:rFonts w:ascii="Avenir Light" w:hAnsi="Avenir Light" w:cs="Times New Roman"/>
      <w:iCs/>
      <w:color w:val="000000"/>
      <w:lang w:val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E2DE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6F5B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6F5B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E6F5B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E6F5B" w:themeFill="accent3"/>
      </w:tcPr>
    </w:tblStylePr>
    <w:tblStylePr w:type="band1Vert">
      <w:tblPr/>
      <w:tcPr>
        <w:shd w:val="clear" w:color="auto" w:fill="FEC5BD" w:themeFill="accent3" w:themeFillTint="66"/>
      </w:tcPr>
    </w:tblStylePr>
    <w:tblStylePr w:type="band1Horz">
      <w:tblPr/>
      <w:tcPr>
        <w:shd w:val="clear" w:color="auto" w:fill="FEC5BD" w:themeFill="accent3" w:themeFillTint="66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7B3214"/>
    <w:pPr>
      <w:contextualSpacing/>
    </w:pPr>
    <w:rPr>
      <w:rFonts w:asciiTheme="majorHAnsi" w:eastAsiaTheme="majorEastAsia" w:hAnsiTheme="majorHAnsi" w:cstheme="majorBidi"/>
      <w:b/>
      <w:bCs/>
      <w:color w:val="0C2AD5" w:themeColor="text2"/>
      <w:spacing w:val="-10"/>
      <w:kern w:val="28"/>
      <w:sz w:val="36"/>
      <w:szCs w:val="36"/>
      <w:lang w:val="nl-NL" w:eastAsia="en-US"/>
    </w:rPr>
  </w:style>
  <w:style w:type="character" w:customStyle="1" w:styleId="TitleChar">
    <w:name w:val="Title Char"/>
    <w:basedOn w:val="DefaultParagraphFont"/>
    <w:link w:val="Title"/>
    <w:uiPriority w:val="10"/>
    <w:rsid w:val="007B3214"/>
    <w:rPr>
      <w:rFonts w:asciiTheme="majorHAnsi" w:eastAsiaTheme="majorEastAsia" w:hAnsiTheme="majorHAnsi" w:cstheme="majorBidi"/>
      <w:b/>
      <w:bCs/>
      <w:color w:val="0C2AD5" w:themeColor="text2"/>
      <w:spacing w:val="-10"/>
      <w:kern w:val="28"/>
      <w:sz w:val="36"/>
      <w:szCs w:val="36"/>
      <w:lang w:val="nl-NL"/>
    </w:rPr>
  </w:style>
  <w:style w:type="paragraph" w:customStyle="1" w:styleId="Deliverablenumber">
    <w:name w:val="Deliverable number"/>
    <w:basedOn w:val="Title"/>
    <w:link w:val="DeliverablenumberChar"/>
    <w:rsid w:val="005F1959"/>
    <w:rPr>
      <w:bCs w:val="0"/>
      <w:color w:val="FE6F5B" w:themeColor="accent3"/>
      <w:sz w:val="144"/>
      <w:szCs w:val="144"/>
    </w:rPr>
  </w:style>
  <w:style w:type="character" w:customStyle="1" w:styleId="DeliverablenumberChar">
    <w:name w:val="Deliverable number Char"/>
    <w:basedOn w:val="TitleChar"/>
    <w:link w:val="Deliverablenumber"/>
    <w:rsid w:val="005F1959"/>
    <w:rPr>
      <w:rFonts w:asciiTheme="majorHAnsi" w:eastAsiaTheme="majorEastAsia" w:hAnsiTheme="majorHAnsi" w:cstheme="majorBidi"/>
      <w:b/>
      <w:bCs w:val="0"/>
      <w:color w:val="FE6F5B" w:themeColor="accent3"/>
      <w:spacing w:val="-10"/>
      <w:kern w:val="28"/>
      <w:sz w:val="144"/>
      <w:szCs w:val="144"/>
      <w:lang w:val="nl-NL"/>
    </w:rPr>
  </w:style>
  <w:style w:type="paragraph" w:customStyle="1" w:styleId="Title-inside">
    <w:name w:val="Title - inside"/>
    <w:basedOn w:val="Normal"/>
    <w:link w:val="Title-insideChar"/>
    <w:rsid w:val="00A41C30"/>
    <w:rPr>
      <w:rFonts w:asciiTheme="minorHAnsi" w:eastAsiaTheme="minorHAnsi" w:hAnsiTheme="minorHAnsi" w:cstheme="minorBidi"/>
      <w:b/>
      <w:bCs/>
      <w:color w:val="0C2AD5" w:themeColor="text2"/>
      <w:sz w:val="44"/>
      <w:szCs w:val="40"/>
      <w:lang w:eastAsia="en-US"/>
    </w:rPr>
  </w:style>
  <w:style w:type="character" w:customStyle="1" w:styleId="Title-insideChar">
    <w:name w:val="Title - inside Char"/>
    <w:basedOn w:val="DefaultParagraphFont"/>
    <w:link w:val="Title-inside"/>
    <w:rsid w:val="00A41C30"/>
    <w:rPr>
      <w:b/>
      <w:bCs/>
      <w:color w:val="0C2AD5" w:themeColor="text2"/>
      <w:sz w:val="44"/>
      <w:szCs w:val="40"/>
    </w:rPr>
  </w:style>
  <w:style w:type="paragraph" w:customStyle="1" w:styleId="Deliverable-inside">
    <w:name w:val="Deliverable - inside"/>
    <w:basedOn w:val="Normal"/>
    <w:rsid w:val="00CA4AF4"/>
    <w:rPr>
      <w:rFonts w:asciiTheme="minorHAnsi" w:eastAsiaTheme="minorHAnsi" w:hAnsiTheme="minorHAnsi" w:cstheme="minorBidi"/>
      <w:b/>
      <w:color w:val="0C2AD5" w:themeColor="text2"/>
      <w:sz w:val="52"/>
      <w:szCs w:val="20"/>
      <w:lang w:eastAsia="en-US"/>
    </w:rPr>
  </w:style>
  <w:style w:type="paragraph" w:customStyle="1" w:styleId="Documentinfo">
    <w:name w:val="Document info"/>
    <w:basedOn w:val="Normal"/>
    <w:rsid w:val="00885431"/>
    <w:rPr>
      <w:rFonts w:asciiTheme="minorHAnsi" w:eastAsiaTheme="minorHAnsi" w:hAnsiTheme="minorHAnsi" w:cstheme="minorBidi"/>
      <w:color w:val="08C8E9" w:themeColor="accent2"/>
      <w:szCs w:val="20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2113FB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3147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140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140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40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40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0F2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F4ACC"/>
    <w:rPr>
      <w:color w:val="8A3FFF" w:themeColor="followedHyperlink"/>
      <w:u w:val="single"/>
    </w:rPr>
  </w:style>
  <w:style w:type="paragraph" w:styleId="FootnoteText">
    <w:name w:val="footnote text"/>
    <w:basedOn w:val="Normal"/>
    <w:link w:val="FootnoteTextChar"/>
    <w:autoRedefine/>
    <w:uiPriority w:val="99"/>
    <w:semiHidden/>
    <w:unhideWhenUsed/>
    <w:rsid w:val="0011603E"/>
    <w:rPr>
      <w:rFonts w:asciiTheme="minorHAnsi" w:eastAsiaTheme="minorHAnsi" w:hAnsiTheme="minorHAnsi" w:cstheme="minorBidi"/>
      <w:sz w:val="18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603E"/>
    <w:rPr>
      <w:sz w:val="18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1603E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1603E"/>
    <w:rPr>
      <w:rFonts w:asciiTheme="minorHAnsi" w:eastAsiaTheme="minorHAnsi" w:hAnsiTheme="minorHAnsi" w:cstheme="minorBidi"/>
      <w:sz w:val="18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1603E"/>
    <w:rPr>
      <w:sz w:val="18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1603E"/>
    <w:rPr>
      <w:vertAlign w:val="superscript"/>
    </w:rPr>
  </w:style>
  <w:style w:type="paragraph" w:customStyle="1" w:styleId="Bullet1">
    <w:name w:val="Bullet 1"/>
    <w:basedOn w:val="Normal"/>
    <w:rsid w:val="005E64BB"/>
    <w:pPr>
      <w:numPr>
        <w:numId w:val="24"/>
      </w:numPr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ListBullet">
    <w:name w:val="List Bullet"/>
    <w:basedOn w:val="Normal"/>
    <w:uiPriority w:val="99"/>
    <w:semiHidden/>
    <w:unhideWhenUsed/>
    <w:rsid w:val="00FA03BA"/>
    <w:pPr>
      <w:numPr>
        <w:numId w:val="12"/>
      </w:numPr>
      <w:contextualSpacing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ListBullet2">
    <w:name w:val="List Bullet 2"/>
    <w:basedOn w:val="Normal"/>
    <w:uiPriority w:val="99"/>
    <w:semiHidden/>
    <w:unhideWhenUsed/>
    <w:rsid w:val="00FA03BA"/>
    <w:pPr>
      <w:numPr>
        <w:numId w:val="10"/>
      </w:numPr>
      <w:contextualSpacing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ListBullet3">
    <w:name w:val="List Bullet 3"/>
    <w:basedOn w:val="Normal"/>
    <w:uiPriority w:val="99"/>
    <w:semiHidden/>
    <w:unhideWhenUsed/>
    <w:rsid w:val="00FA03BA"/>
    <w:pPr>
      <w:numPr>
        <w:numId w:val="13"/>
      </w:numPr>
      <w:contextualSpacing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ListBullet4">
    <w:name w:val="List Bullet 4"/>
    <w:basedOn w:val="Normal"/>
    <w:uiPriority w:val="99"/>
    <w:semiHidden/>
    <w:unhideWhenUsed/>
    <w:rsid w:val="00FA03BA"/>
    <w:pPr>
      <w:numPr>
        <w:numId w:val="14"/>
      </w:numPr>
      <w:contextualSpacing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ListBullet5">
    <w:name w:val="List Bullet 5"/>
    <w:basedOn w:val="Normal"/>
    <w:uiPriority w:val="99"/>
    <w:unhideWhenUsed/>
    <w:rsid w:val="00FA03BA"/>
    <w:pPr>
      <w:numPr>
        <w:numId w:val="15"/>
      </w:numPr>
      <w:contextualSpacing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List">
    <w:name w:val="List"/>
    <w:basedOn w:val="Normal"/>
    <w:uiPriority w:val="99"/>
    <w:semiHidden/>
    <w:unhideWhenUsed/>
    <w:rsid w:val="00FA03BA"/>
    <w:pPr>
      <w:numPr>
        <w:numId w:val="16"/>
      </w:numPr>
      <w:contextualSpacing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List2">
    <w:name w:val="List 2"/>
    <w:basedOn w:val="Normal"/>
    <w:uiPriority w:val="99"/>
    <w:semiHidden/>
    <w:unhideWhenUsed/>
    <w:rsid w:val="00FA03BA"/>
    <w:pPr>
      <w:numPr>
        <w:numId w:val="17"/>
      </w:numPr>
      <w:contextualSpacing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List3">
    <w:name w:val="List 3"/>
    <w:basedOn w:val="Normal"/>
    <w:uiPriority w:val="99"/>
    <w:semiHidden/>
    <w:unhideWhenUsed/>
    <w:rsid w:val="00FA03BA"/>
    <w:pPr>
      <w:numPr>
        <w:numId w:val="18"/>
      </w:numPr>
      <w:contextualSpacing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List4">
    <w:name w:val="List 4"/>
    <w:basedOn w:val="Normal"/>
    <w:uiPriority w:val="99"/>
    <w:semiHidden/>
    <w:unhideWhenUsed/>
    <w:rsid w:val="00FA03BA"/>
    <w:pPr>
      <w:numPr>
        <w:numId w:val="19"/>
      </w:numPr>
      <w:contextualSpacing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List5">
    <w:name w:val="List 5"/>
    <w:basedOn w:val="Normal"/>
    <w:uiPriority w:val="99"/>
    <w:unhideWhenUsed/>
    <w:rsid w:val="00FA03BA"/>
    <w:pPr>
      <w:numPr>
        <w:numId w:val="20"/>
      </w:numPr>
      <w:contextualSpacing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numbering" w:customStyle="1" w:styleId="CurrentList1">
    <w:name w:val="Current List1"/>
    <w:uiPriority w:val="99"/>
    <w:rsid w:val="009C726B"/>
    <w:pPr>
      <w:numPr>
        <w:numId w:val="22"/>
      </w:numPr>
    </w:pPr>
  </w:style>
  <w:style w:type="numbering" w:customStyle="1" w:styleId="CurrentList2">
    <w:name w:val="Current List2"/>
    <w:uiPriority w:val="99"/>
    <w:rsid w:val="009C726B"/>
    <w:pPr>
      <w:numPr>
        <w:numId w:val="23"/>
      </w:numPr>
    </w:pPr>
  </w:style>
  <w:style w:type="numbering" w:customStyle="1" w:styleId="CurrentList3">
    <w:name w:val="Current List3"/>
    <w:uiPriority w:val="99"/>
    <w:rsid w:val="00831278"/>
    <w:pPr>
      <w:numPr>
        <w:numId w:val="26"/>
      </w:numPr>
    </w:pPr>
  </w:style>
  <w:style w:type="numbering" w:customStyle="1" w:styleId="CurrentList4">
    <w:name w:val="Current List4"/>
    <w:uiPriority w:val="99"/>
    <w:rsid w:val="00831278"/>
    <w:pPr>
      <w:numPr>
        <w:numId w:val="27"/>
      </w:numPr>
    </w:pPr>
  </w:style>
  <w:style w:type="numbering" w:customStyle="1" w:styleId="CurrentList5">
    <w:name w:val="Current List5"/>
    <w:uiPriority w:val="99"/>
    <w:rsid w:val="006823B4"/>
    <w:pPr>
      <w:numPr>
        <w:numId w:val="28"/>
      </w:numPr>
    </w:pPr>
  </w:style>
  <w:style w:type="numbering" w:customStyle="1" w:styleId="CurrentList6">
    <w:name w:val="Current List6"/>
    <w:uiPriority w:val="99"/>
    <w:rsid w:val="006823B4"/>
    <w:pPr>
      <w:numPr>
        <w:numId w:val="29"/>
      </w:numPr>
    </w:pPr>
  </w:style>
  <w:style w:type="numbering" w:customStyle="1" w:styleId="CurrentList7">
    <w:name w:val="Current List7"/>
    <w:uiPriority w:val="99"/>
    <w:rsid w:val="006823B4"/>
    <w:pPr>
      <w:numPr>
        <w:numId w:val="30"/>
      </w:numPr>
    </w:pPr>
  </w:style>
  <w:style w:type="numbering" w:customStyle="1" w:styleId="CurrentList8">
    <w:name w:val="Current List8"/>
    <w:uiPriority w:val="99"/>
    <w:rsid w:val="006823B4"/>
    <w:pPr>
      <w:numPr>
        <w:numId w:val="31"/>
      </w:numPr>
    </w:pPr>
  </w:style>
  <w:style w:type="numbering" w:customStyle="1" w:styleId="CurrentList9">
    <w:name w:val="Current List9"/>
    <w:uiPriority w:val="99"/>
    <w:rsid w:val="006823B4"/>
    <w:pPr>
      <w:numPr>
        <w:numId w:val="32"/>
      </w:numPr>
    </w:pPr>
  </w:style>
  <w:style w:type="numbering" w:customStyle="1" w:styleId="CurrentList10">
    <w:name w:val="Current List10"/>
    <w:uiPriority w:val="99"/>
    <w:rsid w:val="006823B4"/>
    <w:pPr>
      <w:numPr>
        <w:numId w:val="33"/>
      </w:numPr>
    </w:pPr>
  </w:style>
  <w:style w:type="numbering" w:customStyle="1" w:styleId="CurrentList11">
    <w:name w:val="Current List11"/>
    <w:uiPriority w:val="99"/>
    <w:rsid w:val="006823B4"/>
    <w:pPr>
      <w:numPr>
        <w:numId w:val="34"/>
      </w:numPr>
    </w:pPr>
  </w:style>
  <w:style w:type="numbering" w:customStyle="1" w:styleId="CurrentList12">
    <w:name w:val="Current List12"/>
    <w:uiPriority w:val="99"/>
    <w:rsid w:val="00607E57"/>
    <w:pPr>
      <w:numPr>
        <w:numId w:val="35"/>
      </w:numPr>
    </w:pPr>
  </w:style>
  <w:style w:type="numbering" w:customStyle="1" w:styleId="CurrentList13">
    <w:name w:val="Current List13"/>
    <w:uiPriority w:val="99"/>
    <w:rsid w:val="00607E57"/>
    <w:pPr>
      <w:numPr>
        <w:numId w:val="36"/>
      </w:numPr>
    </w:pPr>
  </w:style>
  <w:style w:type="paragraph" w:styleId="Subtitle">
    <w:name w:val="Subtitle"/>
    <w:basedOn w:val="Normal"/>
    <w:next w:val="Normal"/>
    <w:link w:val="SubtitleChar"/>
    <w:uiPriority w:val="11"/>
    <w:qFormat/>
    <w:rsid w:val="007B3214"/>
    <w:pPr>
      <w:numPr>
        <w:ilvl w:val="1"/>
      </w:numPr>
      <w:spacing w:after="160"/>
    </w:pPr>
    <w:rPr>
      <w:rFonts w:asciiTheme="minorHAnsi" w:eastAsiaTheme="minorEastAsia" w:hAnsiTheme="minorHAnsi" w:cstheme="minorBidi"/>
      <w:i/>
      <w:iCs/>
      <w:color w:val="08C8E9" w:themeColor="accent2"/>
      <w:spacing w:val="15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7B3214"/>
    <w:rPr>
      <w:rFonts w:eastAsiaTheme="minorEastAsia"/>
      <w:i/>
      <w:iCs/>
      <w:color w:val="08C8E9" w:themeColor="accent2"/>
      <w:spacing w:val="15"/>
      <w:lang w:val="en-US"/>
    </w:rPr>
  </w:style>
  <w:style w:type="paragraph" w:styleId="ListParagraph">
    <w:name w:val="List Paragraph"/>
    <w:aliases w:val="List1,List11,OM numbered bullets,1st level - Bullet List Paragraph,Lettre d'introduction,Normal bullet 2,Bullet list,Listenabsatz1,Table of contents numbered,F5 List Paragraph,Paragraph,Bullet EY,List Paragraph11,Normal bullet 21"/>
    <w:basedOn w:val="Normal"/>
    <w:link w:val="ListParagraphChar"/>
    <w:uiPriority w:val="34"/>
    <w:qFormat/>
    <w:rsid w:val="005978A2"/>
    <w:pPr>
      <w:ind w:left="720"/>
      <w:contextualSpacing/>
    </w:pPr>
    <w:rPr>
      <w:rFonts w:ascii="Calibri" w:eastAsia="Calibri" w:hAnsi="Calibri" w:cs="Calibri"/>
      <w:lang w:val="en-GB" w:eastAsia="en-US"/>
    </w:rPr>
  </w:style>
  <w:style w:type="character" w:customStyle="1" w:styleId="ListParagraphChar">
    <w:name w:val="List Paragraph Char"/>
    <w:aliases w:val="List1 Char,List11 Char,OM numbered bullets Char,1st level - Bullet List Paragraph Char,Lettre d'introduction Char,Normal bullet 2 Char,Bullet list Char,Listenabsatz1 Char,Table of contents numbered Char,F5 List Paragraph Char"/>
    <w:link w:val="ListParagraph"/>
    <w:uiPriority w:val="34"/>
    <w:qFormat/>
    <w:rsid w:val="005978A2"/>
    <w:rPr>
      <w:rFonts w:ascii="Calibri" w:eastAsia="Calibri" w:hAnsi="Calibri" w:cs="Calibri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6E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6E7"/>
    <w:rPr>
      <w:rFonts w:ascii="Segoe UI" w:eastAsia="Times New Roman" w:hAnsi="Segoe UI" w:cs="Segoe UI"/>
      <w:sz w:val="18"/>
      <w:szCs w:val="18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62589D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A56A70"/>
  </w:style>
  <w:style w:type="character" w:customStyle="1" w:styleId="eop">
    <w:name w:val="eop"/>
    <w:basedOn w:val="DefaultParagraphFont"/>
    <w:rsid w:val="00A56A70"/>
  </w:style>
  <w:style w:type="paragraph" w:customStyle="1" w:styleId="rtejustify">
    <w:name w:val="rtejustify"/>
    <w:basedOn w:val="Normal"/>
    <w:rsid w:val="008D4DD9"/>
    <w:pPr>
      <w:spacing w:before="100" w:beforeAutospacing="1" w:after="100" w:afterAutospacing="1"/>
    </w:pPr>
    <w:rPr>
      <w:lang w:val="en-BE"/>
    </w:rPr>
  </w:style>
  <w:style w:type="character" w:styleId="Strong">
    <w:name w:val="Strong"/>
    <w:basedOn w:val="DefaultParagraphFont"/>
    <w:uiPriority w:val="22"/>
    <w:qFormat/>
    <w:rsid w:val="008D4D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7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7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09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72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6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09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132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9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8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2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39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035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irtable.com/appCzK7b99s2mwRf6/tblFG0OhqLIJoYCae/viwJTN1ApyiZrTfiJ?blocks=bipib262FymEG897S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oscfuture.eu/" TargetMode="External"/><Relationship Id="rId13" Type="http://schemas.openxmlformats.org/officeDocument/2006/relationships/hyperlink" Target="https://eoscfuture-grants.eu/provider/research-data-alliance/rda-open-call-rda-cross-disciplinary-adoption-support-eosc" TargetMode="External"/><Relationship Id="rId18" Type="http://schemas.openxmlformats.org/officeDocument/2006/relationships/hyperlink" Target="https://eoscfuture-grants.eu/provider/research-data-alliance/rda-open-call-rda-cross-disciplinary-adoption-support-eosc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eoscfuture-grants.eu/provider/research-data-alliance/rda-open-call-rda-cross-disciplinary-adoption-support-eosc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oscfuture-grants.eu/provider/research-data-alliance/rda-open-call-rda-cross-disciplinary-adoption-support-eosc" TargetMode="External"/><Relationship Id="rId17" Type="http://schemas.microsoft.com/office/2018/08/relationships/commentsExtensible" Target="commentsExtensible.xm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20" Type="http://schemas.openxmlformats.org/officeDocument/2006/relationships/hyperlink" Target="https://eoscfuture-grants.eu/provider/research-data-alliance/rda-open-call-rda-cross-disciplinary-adoption-support-eosc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d-alliance.org/recommendations-and-outputs/catalogue" TargetMode="External"/><Relationship Id="rId24" Type="http://schemas.openxmlformats.org/officeDocument/2006/relationships/hyperlink" Target="https://eoscfuture-grants.eu/provider/research-data-alliance/rda-open-call-rda-cross-disciplinary-adoption-support-eosc" TargetMode="Externa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23" Type="http://schemas.openxmlformats.org/officeDocument/2006/relationships/hyperlink" Target="https://www.rd-alliance.org/" TargetMode="External"/><Relationship Id="rId28" Type="http://schemas.openxmlformats.org/officeDocument/2006/relationships/footer" Target="footer2.xml"/><Relationship Id="rId10" Type="http://schemas.openxmlformats.org/officeDocument/2006/relationships/hyperlink" Target="https://eoscfuture-grants.eu/provider/research-data-alliance/rda-open-call-rda-cross-disciplinary-adoption-support-eosc" TargetMode="External"/><Relationship Id="rId19" Type="http://schemas.openxmlformats.org/officeDocument/2006/relationships/hyperlink" Target="https://eoscfuture-grants.eu/provider/research-data-alliance/rda-open-call-rda-cross-disciplinary-adoption-support-eosc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rd-alliance.org/" TargetMode="External"/><Relationship Id="rId14" Type="http://schemas.openxmlformats.org/officeDocument/2006/relationships/comments" Target="comments.xml"/><Relationship Id="rId22" Type="http://schemas.openxmlformats.org/officeDocument/2006/relationships/hyperlink" Target="https://eoscfuture.eu/" TargetMode="External"/><Relationship Id="rId27" Type="http://schemas.openxmlformats.org/officeDocument/2006/relationships/header" Target="header2.xml"/><Relationship Id="rId30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tif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tif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pps://eoscfuture.eu/" TargetMode="External"/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pps://eoscfuture.eu/" TargetMode="External"/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EOSC-Future">
  <a:themeElements>
    <a:clrScheme name="EOSC Future">
      <a:dk1>
        <a:srgbClr val="000000"/>
      </a:dk1>
      <a:lt1>
        <a:srgbClr val="FFFFFF"/>
      </a:lt1>
      <a:dk2>
        <a:srgbClr val="0C2AD5"/>
      </a:dk2>
      <a:lt2>
        <a:srgbClr val="E7E6E6"/>
      </a:lt2>
      <a:accent1>
        <a:srgbClr val="0C2AD5"/>
      </a:accent1>
      <a:accent2>
        <a:srgbClr val="08C8E9"/>
      </a:accent2>
      <a:accent3>
        <a:srgbClr val="FE6F5B"/>
      </a:accent3>
      <a:accent4>
        <a:srgbClr val="FFCC00"/>
      </a:accent4>
      <a:accent5>
        <a:srgbClr val="0CA88B"/>
      </a:accent5>
      <a:accent6>
        <a:srgbClr val="8A3FFF"/>
      </a:accent6>
      <a:hlink>
        <a:srgbClr val="08C8E9"/>
      </a:hlink>
      <a:folHlink>
        <a:srgbClr val="8A3FFF"/>
      </a:folHlink>
    </a:clrScheme>
    <a:fontScheme name="Corbel">
      <a:maj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OSC-Future" id="{236CAFFA-A262-944B-8FA9-36B6AF836923}" vid="{BF658319-AA8B-454F-854F-08B45A4A970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B8F4AF9-2B31-447E-AF5B-8011621E5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1092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Alexandra Singer</cp:lastModifiedBy>
  <cp:revision>15</cp:revision>
  <dcterms:created xsi:type="dcterms:W3CDTF">2022-04-12T08:50:00Z</dcterms:created>
  <dcterms:modified xsi:type="dcterms:W3CDTF">2022-04-13T07:42:00Z</dcterms:modified>
</cp:coreProperties>
</file>